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F" w:rsidRPr="00CE5B3F" w:rsidRDefault="00346886" w:rsidP="001D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6840855" cy="9407293"/>
            <wp:effectExtent l="19050" t="0" r="0" b="0"/>
            <wp:docPr id="1" name="Рисунок 1" descr="C:\Users\User\Pictures\2017-10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20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F" w:rsidRDefault="00CE5B3F" w:rsidP="001D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078B" w:rsidRDefault="0002078B" w:rsidP="001D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078B" w:rsidRDefault="0002078B" w:rsidP="001D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078B" w:rsidRPr="00CE5B3F" w:rsidRDefault="0002078B" w:rsidP="001D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Цель   работы педагогического коллектива</w:t>
      </w:r>
    </w:p>
    <w:p w:rsidR="00497BC4" w:rsidRPr="00874D1F" w:rsidRDefault="003C2A79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на 2017-2018</w:t>
      </w:r>
      <w:r w:rsidR="00497BC4"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 xml:space="preserve"> учебный год:</w:t>
      </w:r>
    </w:p>
    <w:p w:rsidR="00497BC4" w:rsidRPr="00CE5B3F" w:rsidRDefault="00497BC4" w:rsidP="00497BC4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 учащимся познавательно-образовательного пространства для  самореализации    своих     возможностей,     развития     творческого   потенциала, приобщения к культуре. 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    Сохранить и увеличить охват детей</w:t>
      </w:r>
      <w:r w:rsidR="001D2F5A"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г.Дагестанские Огни 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дополнительным</w:t>
      </w:r>
    </w:p>
    <w:p w:rsidR="00497BC4" w:rsidRDefault="00497BC4" w:rsidP="00497BC4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образованием. </w:t>
      </w:r>
    </w:p>
    <w:p w:rsidR="009E2F4F" w:rsidRPr="00CE5B3F" w:rsidRDefault="009E2F4F" w:rsidP="00497BC4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Повысить образовательный уровень педагогического состава, привлечь молодых кадров.</w:t>
      </w:r>
    </w:p>
    <w:p w:rsidR="00497BC4" w:rsidRPr="00CE5B3F" w:rsidRDefault="009E2F4F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97BC4"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 Повысить воспитательный потенциал занятий и мероприятий .</w:t>
      </w:r>
    </w:p>
    <w:p w:rsidR="00497BC4" w:rsidRPr="00CE5B3F" w:rsidRDefault="009E2F4F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97BC4"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 Формировать в педагогическом коллективе атмосферу эмоционально-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положительного отношения к инновационно- творческой деятельности.</w:t>
      </w:r>
    </w:p>
    <w:p w:rsidR="00497BC4" w:rsidRPr="00CE5B3F" w:rsidRDefault="009E2F4F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97BC4"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Выявлять, изучать, обобщать и распространять результативный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опыт;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деятельности: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1.Реализация образовательных программ.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2.Организация и контроль деятельности.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3.Работа методических объединений.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с педагогическими кадрами  (тематика педагогических советов).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с детьми.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6.Работа с родителями.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Совещания при директоре.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8.Работа с орг</w:t>
      </w:r>
      <w:r w:rsidR="001D2F5A"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анизациями и учреждениями города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9.Административно-хозяйственное обеспечение образовательного процесса.</w:t>
      </w:r>
    </w:p>
    <w:p w:rsidR="00497BC4" w:rsidRPr="00CE5B3F" w:rsidRDefault="00497BC4" w:rsidP="00CE5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F5A" w:rsidRPr="00CE5B3F" w:rsidRDefault="001D2F5A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3F" w:rsidRPr="00CE5B3F" w:rsidRDefault="00CE5B3F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78B" w:rsidRDefault="0002078B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II. Образовательная деятельность Дома детского творчества</w:t>
      </w:r>
    </w:p>
    <w:p w:rsidR="00497BC4" w:rsidRPr="00CE5B3F" w:rsidRDefault="00497BC4" w:rsidP="00497BC4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Реализаци</w:t>
      </w:r>
      <w:r w:rsidR="00387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образовательных программ в МБ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ДО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 детского творчества»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начало </w:t>
      </w:r>
      <w:r w:rsidR="003C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2017-2018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в Доме детского творчества  функционирует: - кружков –</w:t>
      </w:r>
      <w:r w:rsidR="00F8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количество занимающихся – </w:t>
      </w:r>
      <w:r w:rsidR="00E11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</w:t>
      </w:r>
      <w:r w:rsidR="003C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tbl>
      <w:tblPr>
        <w:tblW w:w="11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6"/>
        <w:gridCol w:w="3616"/>
        <w:gridCol w:w="2710"/>
        <w:gridCol w:w="1740"/>
        <w:gridCol w:w="2372"/>
      </w:tblGrid>
      <w:tr w:rsidR="00497BC4" w:rsidRPr="00CE5B3F" w:rsidTr="001D2F5A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кружка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кружков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497BC4" w:rsidRPr="00CE5B3F" w:rsidTr="001D2F5A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1D2F5A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1D2F5A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1D2F5A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1D2F5A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D2F5A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Социально-педагогическое направление</w:t>
            </w:r>
          </w:p>
        </w:tc>
      </w:tr>
      <w:tr w:rsidR="00497BC4" w:rsidRPr="00CE5B3F" w:rsidTr="001D2F5A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15C0B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«Эрудит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15C0B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Абдурахманова Д.А.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D2F5A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52774E" w:rsidP="00497BC4">
            <w:pPr>
              <w:spacing w:after="0" w:line="336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40</w:t>
            </w:r>
          </w:p>
        </w:tc>
      </w:tr>
      <w:tr w:rsidR="00AA7727" w:rsidRPr="00CE5B3F" w:rsidTr="00AA7727">
        <w:trPr>
          <w:trHeight w:val="39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727" w:rsidRPr="00CE5B3F" w:rsidRDefault="00AA7727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727" w:rsidRPr="00CE5B3F" w:rsidRDefault="00AA7727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727" w:rsidRPr="00CE5B3F" w:rsidRDefault="00AA7727" w:rsidP="0052774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2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727" w:rsidRPr="00CE5B3F" w:rsidRDefault="0052774E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Э.Г</w:t>
            </w:r>
            <w:r w:rsidR="00AA7727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727" w:rsidRPr="00CE5B3F" w:rsidRDefault="00AA7727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727" w:rsidRPr="00CE5B3F" w:rsidRDefault="00A32D11" w:rsidP="00B42C9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2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0508" w:rsidRPr="00CE5B3F" w:rsidTr="00AA7727">
        <w:trPr>
          <w:trHeight w:val="39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508" w:rsidRPr="00CE5B3F" w:rsidRDefault="00470508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508" w:rsidRPr="00CE5B3F" w:rsidRDefault="00470508" w:rsidP="0052774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английский»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508" w:rsidRDefault="00470508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Алиумарова С.А.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508" w:rsidRPr="00CE5B3F" w:rsidRDefault="00470508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508" w:rsidRDefault="00470508" w:rsidP="00224DA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4</w:t>
            </w:r>
            <w:r w:rsidR="00240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43EFF" w:rsidRPr="00CE5B3F" w:rsidTr="006F160F">
        <w:trPr>
          <w:trHeight w:val="391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Pr="00CE5B3F" w:rsidRDefault="00343EFF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Pr="00CE5B3F" w:rsidRDefault="00343EFF" w:rsidP="0052774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«Дошкольник»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Default="00343EFF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Д.А.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Pr="00CE5B3F" w:rsidRDefault="00343EF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Default="00343EFF" w:rsidP="00224DA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60 </w:t>
            </w:r>
          </w:p>
        </w:tc>
      </w:tr>
      <w:tr w:rsidR="00343EFF" w:rsidRPr="00CE5B3F" w:rsidTr="006F160F">
        <w:trPr>
          <w:trHeight w:val="391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Pr="00CE5B3F" w:rsidRDefault="00343EFF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Default="00343EFF" w:rsidP="0052774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Default="00343EFF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Г.А.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Default="00343EF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Default="00343EFF" w:rsidP="00224DA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2D11" w:rsidRPr="00CE5B3F" w:rsidTr="00AA7727">
        <w:trPr>
          <w:trHeight w:val="39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D11" w:rsidRPr="00CE5B3F" w:rsidRDefault="00A32D11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D11" w:rsidRDefault="00A32D11" w:rsidP="0052774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«Ростки»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D11" w:rsidRDefault="00A32D11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Имамова Ч.И.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D11" w:rsidRDefault="00A32D11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D11" w:rsidRDefault="00A32D11" w:rsidP="00224DA0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42</w:t>
            </w:r>
          </w:p>
        </w:tc>
      </w:tr>
      <w:tr w:rsidR="00497BC4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15C0B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Эколого-биологическое направление</w:t>
            </w:r>
          </w:p>
        </w:tc>
      </w:tr>
      <w:tr w:rsidR="00497BC4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32D11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A7727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С.М.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A7727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52774E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97BC4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15C0B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направление</w:t>
            </w:r>
          </w:p>
        </w:tc>
      </w:tr>
      <w:tr w:rsidR="00497BC4" w:rsidRPr="00CE5B3F" w:rsidTr="00AA7727"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FE1E5B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«Музыкально-театральный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AA77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AA77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FE1E5B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 А.Ш.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A7727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343EF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497BC4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52774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AA772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A7727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727" w:rsidRPr="00CE5B3F" w:rsidRDefault="00AA7727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Исмаилова К.И.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FE1E5B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52774E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97BC4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AA772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A7727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Выжигание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A7727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Насруллаева Д.Г.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A7727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343EF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497BC4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24DA0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«Акварелька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A7727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Тагирова А.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343EF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15C0B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2A19C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«Вязаная игрушка»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Маграмова М.Г.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21706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Default="00821706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1706" w:rsidRPr="00CE5B3F" w:rsidRDefault="00821706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Pr="00CE5B3F" w:rsidRDefault="00821706" w:rsidP="00343EF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43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Бисероплетение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Pr="00CE5B3F" w:rsidRDefault="00821706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Раджабова А.А.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Pr="00CE5B3F" w:rsidRDefault="00821706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Default="00343EF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821706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Pr="00CE5B3F" w:rsidRDefault="00821706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Pr="00CE5B3F" w:rsidRDefault="00821706" w:rsidP="002A19C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Pr="00CE5B3F" w:rsidRDefault="00821706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Pr="00CE5B3F" w:rsidRDefault="00821706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06" w:rsidRDefault="00821706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5C0B" w:rsidRPr="00CE5B3F" w:rsidTr="00AA7727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2A19C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7BC4" w:rsidRPr="00CE5B3F" w:rsidRDefault="00497BC4" w:rsidP="00497BC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6"/>
        <w:gridCol w:w="3614"/>
        <w:gridCol w:w="2702"/>
        <w:gridCol w:w="7"/>
        <w:gridCol w:w="1745"/>
        <w:gridCol w:w="2370"/>
      </w:tblGrid>
      <w:tr w:rsidR="00497BC4" w:rsidRPr="00CE5B3F" w:rsidTr="007B4F2A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5A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0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Умелые руки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Айвазова Э.М.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40423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215C0B" w:rsidRPr="00CE5B3F" w:rsidTr="007B4F2A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«Резьба по дереву»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Исмаилова С.А.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343EFF" w:rsidP="0052774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15C0B" w:rsidRPr="00CE5B3F" w:rsidTr="007B4F2A">
        <w:trPr>
          <w:trHeight w:val="252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«Папье-маше»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 С.З.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40</w:t>
            </w:r>
          </w:p>
        </w:tc>
      </w:tr>
      <w:tr w:rsidR="00215C0B" w:rsidRPr="00CE5B3F" w:rsidTr="007B4F2A">
        <w:trPr>
          <w:trHeight w:val="327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«Хореография» (нац.танцы)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Маллаалиева К.К.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343EFF" w:rsidP="00343EF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215C0B" w:rsidRPr="00CE5B3F" w:rsidTr="007B4F2A">
        <w:trPr>
          <w:trHeight w:val="327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«Хореография» (сов.танцы)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821706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Раджабова З.А</w:t>
            </w:r>
            <w:r w:rsidR="00215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8298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25</w:t>
            </w:r>
          </w:p>
        </w:tc>
      </w:tr>
      <w:tr w:rsidR="00343EFF" w:rsidRPr="00CE5B3F" w:rsidTr="00EF632C">
        <w:trPr>
          <w:trHeight w:val="327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Pr="00821706" w:rsidRDefault="00343EFF" w:rsidP="0082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EFF" w:rsidRPr="00343EFF" w:rsidRDefault="00343EFF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3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Начально-техническое творчество</w:t>
            </w:r>
          </w:p>
          <w:p w:rsidR="00343EFF" w:rsidRDefault="00343EFF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5C0B" w:rsidRPr="00CE5B3F" w:rsidTr="007B4F2A">
        <w:trPr>
          <w:trHeight w:val="327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«Моделирование»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Рустамова С.М.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38</w:t>
            </w:r>
          </w:p>
        </w:tc>
      </w:tr>
      <w:tr w:rsidR="00215C0B" w:rsidRPr="00CE5B3F" w:rsidTr="007B4F2A">
        <w:trPr>
          <w:trHeight w:val="327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Pr="00CE5B3F" w:rsidRDefault="00215C0B" w:rsidP="005A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215C0B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«Ковроделие»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821706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Шихкеримова З.Г.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4E02C7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0B" w:rsidRDefault="004E02C7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26</w:t>
            </w:r>
          </w:p>
        </w:tc>
      </w:tr>
      <w:tr w:rsidR="007B4F2A" w:rsidRPr="00CE5B3F" w:rsidTr="007B4F2A">
        <w:trPr>
          <w:trHeight w:val="327"/>
        </w:trPr>
        <w:tc>
          <w:tcPr>
            <w:tcW w:w="59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2A" w:rsidRDefault="007B4F2A" w:rsidP="005A6F65">
            <w:pPr>
              <w:shd w:val="clear" w:color="auto" w:fill="FFFFFF"/>
              <w:spacing w:before="84" w:after="84" w:line="336" w:lineRule="atLeast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3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2A" w:rsidRDefault="00F817F6" w:rsidP="00343EF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7B4F2A" w:rsidRPr="005A6F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2A" w:rsidRDefault="007B4F2A" w:rsidP="005A6F6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2A" w:rsidRDefault="007B4F2A" w:rsidP="005A6F6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4F2A" w:rsidTr="007B4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48"/>
        </w:trPr>
        <w:tc>
          <w:tcPr>
            <w:tcW w:w="596" w:type="dxa"/>
          </w:tcPr>
          <w:p w:rsidR="007B4F2A" w:rsidRDefault="007B4F2A" w:rsidP="005A6F65">
            <w:pPr>
              <w:shd w:val="clear" w:color="auto" w:fill="FFFFFF"/>
              <w:spacing w:before="84" w:after="84" w:line="336" w:lineRule="atLeast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7B4F2A" w:rsidRPr="005A6F65" w:rsidRDefault="007B4F2A" w:rsidP="00343EFF">
            <w:pPr>
              <w:shd w:val="clear" w:color="auto" w:fill="FFFFFF"/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43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малая 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2" w:type="dxa"/>
          </w:tcPr>
          <w:p w:rsidR="007B4F2A" w:rsidRPr="005A6F65" w:rsidRDefault="007B4F2A" w:rsidP="007B4F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Бабаева Г.А.</w:t>
            </w:r>
          </w:p>
        </w:tc>
        <w:tc>
          <w:tcPr>
            <w:tcW w:w="1752" w:type="dxa"/>
            <w:gridSpan w:val="2"/>
          </w:tcPr>
          <w:p w:rsidR="007B4F2A" w:rsidRPr="007B4F2A" w:rsidRDefault="007B4F2A" w:rsidP="007B4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</w:tcPr>
          <w:p w:rsidR="007B4F2A" w:rsidRPr="00343EFF" w:rsidRDefault="007B4F2A" w:rsidP="00343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B4F2A" w:rsidTr="007B4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48"/>
        </w:trPr>
        <w:tc>
          <w:tcPr>
            <w:tcW w:w="596" w:type="dxa"/>
          </w:tcPr>
          <w:p w:rsidR="007B4F2A" w:rsidRDefault="007B4F2A" w:rsidP="00E11318">
            <w:pPr>
              <w:shd w:val="clear" w:color="auto" w:fill="FFFFFF"/>
              <w:spacing w:before="84" w:after="84" w:line="336" w:lineRule="atLeast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7B4F2A" w:rsidRPr="005A6F65" w:rsidRDefault="007B4F2A" w:rsidP="00E11318">
            <w:pPr>
              <w:shd w:val="clear" w:color="auto" w:fill="FFFFFF"/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6F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02" w:type="dxa"/>
          </w:tcPr>
          <w:p w:rsidR="007B4F2A" w:rsidRDefault="007B4F2A" w:rsidP="00E11318">
            <w:pPr>
              <w:shd w:val="clear" w:color="auto" w:fill="FFFFFF"/>
              <w:spacing w:before="84" w:after="84" w:line="336" w:lineRule="atLeast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81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gridSpan w:val="2"/>
          </w:tcPr>
          <w:p w:rsidR="007B4F2A" w:rsidRDefault="007B4F2A" w:rsidP="00E11318">
            <w:pPr>
              <w:shd w:val="clear" w:color="auto" w:fill="FFFFFF"/>
              <w:spacing w:before="84" w:after="84" w:line="33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81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</w:tcPr>
          <w:p w:rsidR="007B4F2A" w:rsidRPr="005A6F65" w:rsidRDefault="007B4F2A" w:rsidP="00E11318">
            <w:pPr>
              <w:shd w:val="clear" w:color="auto" w:fill="FFFFFF"/>
              <w:spacing w:before="84" w:after="84" w:line="336" w:lineRule="atLeast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</w:tbl>
    <w:p w:rsidR="00497BC4" w:rsidRPr="00874D1F" w:rsidRDefault="00497BC4" w:rsidP="00B96B1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II. </w:t>
      </w: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Организация  и контроль деятельности  учреждения</w:t>
      </w: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МБОУ ДОД «Дом детского творчества»</w:t>
      </w:r>
    </w:p>
    <w:p w:rsidR="00497BC4" w:rsidRPr="00874D1F" w:rsidRDefault="00003397" w:rsidP="0002078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2017-2018</w:t>
      </w:r>
      <w:r w:rsidR="00497BC4"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уч. год.</w:t>
      </w:r>
    </w:p>
    <w:p w:rsidR="0002078B" w:rsidRPr="00874D1F" w:rsidRDefault="0002078B" w:rsidP="0002078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97BC4" w:rsidRPr="00874D1F" w:rsidRDefault="00497BC4" w:rsidP="0002078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Сентябрь</w:t>
      </w:r>
    </w:p>
    <w:tbl>
      <w:tblPr>
        <w:tblW w:w="11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4586"/>
        <w:gridCol w:w="1417"/>
        <w:gridCol w:w="2126"/>
        <w:gridCol w:w="2410"/>
      </w:tblGrid>
      <w:tr w:rsidR="00497BC4" w:rsidRPr="00CE5B3F" w:rsidTr="006E6A47">
        <w:trPr>
          <w:trHeight w:val="517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4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Форма</w:t>
            </w:r>
            <w:r w:rsidR="006E6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обсуждения</w:t>
            </w:r>
            <w:r w:rsidR="006E6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результатов</w:t>
            </w: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детей в объединения ДДТ на новый учебный год. Комплектование учебных групп.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5A6F65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 15.09.1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47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</w:t>
            </w:r>
          </w:p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</w:t>
            </w:r>
            <w:r w:rsidR="002A19CE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отчетности на началогода: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47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</w:t>
            </w:r>
          </w:p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директоре</w:t>
            </w: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учебный 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5A6F65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До15.09.1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списки воспитанников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5A6F65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 15.09.1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оформление</w:t>
            </w:r>
            <w:r w:rsidR="006E6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личных</w:t>
            </w:r>
            <w:r w:rsidR="006E6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картвоспитанников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5A6F65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 15.09.1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Педагоги ДО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-расписание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5A6F65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 15.09.1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-расстановка</w:t>
            </w:r>
            <w:r w:rsidR="006E6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кадров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5A6F65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 01.09.1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Директор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67E0D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 инструктажа по 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ипожарной безопасности своспитанниками и сотрудниками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5A6F65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 02.09.1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 ДО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47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</w:t>
            </w:r>
          </w:p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директоре</w:t>
            </w:r>
          </w:p>
        </w:tc>
      </w:tr>
      <w:tr w:rsidR="00497BC4" w:rsidRPr="00CE5B3F" w:rsidTr="006E6A47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методической работы с педагогическими кадрами.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7BC4" w:rsidRPr="00CE5B3F" w:rsidRDefault="00497BC4" w:rsidP="00CE5B3F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BC4" w:rsidRPr="00874D1F" w:rsidRDefault="00497BC4" w:rsidP="00CE5B3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Октябрь</w:t>
      </w:r>
    </w:p>
    <w:p w:rsidR="00CE5B3F" w:rsidRPr="00CE5B3F" w:rsidRDefault="00CE5B3F" w:rsidP="00CE5B3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3600"/>
        <w:gridCol w:w="1692"/>
        <w:gridCol w:w="1681"/>
        <w:gridCol w:w="2410"/>
      </w:tblGrid>
      <w:tr w:rsidR="00497BC4" w:rsidRPr="00CE5B3F" w:rsidTr="002A19C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обсуждения результатов</w:t>
            </w:r>
          </w:p>
        </w:tc>
      </w:tr>
      <w:tr w:rsidR="00497BC4" w:rsidRPr="00CE5B3F" w:rsidTr="002A19C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2A19CE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посещаемости кружков </w:t>
            </w:r>
            <w:r w:rsidR="002A19CE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 с девиантным поведением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2A19C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воспитание – одно из приоритетных направлений в работе ДДТ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 неделя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67E0D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методисте</w:t>
            </w:r>
          </w:p>
        </w:tc>
      </w:tr>
    </w:tbl>
    <w:p w:rsidR="00497BC4" w:rsidRPr="00CE5B3F" w:rsidRDefault="00497BC4" w:rsidP="00497BC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3600"/>
        <w:gridCol w:w="1672"/>
        <w:gridCol w:w="1701"/>
        <w:gridCol w:w="2410"/>
      </w:tblGrid>
      <w:tr w:rsidR="00497BC4" w:rsidRPr="00CE5B3F" w:rsidTr="002A19C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методических объединений по направлениям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2A19C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Проверки кружков.</w:t>
            </w:r>
          </w:p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проверки: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состояние работы кружка</w:t>
            </w:r>
          </w:p>
          <w:p w:rsidR="00497BC4" w:rsidRPr="00CE5B3F" w:rsidRDefault="00497BC4" w:rsidP="00497BC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вопросы:</w:t>
            </w:r>
          </w:p>
          <w:p w:rsidR="00497BC4" w:rsidRPr="00CE5B3F" w:rsidRDefault="00497BC4" w:rsidP="00497BC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посещаемость кружка;</w:t>
            </w:r>
          </w:p>
          <w:p w:rsidR="00497BC4" w:rsidRPr="00CE5B3F" w:rsidRDefault="00497BC4" w:rsidP="00497BC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активность учащихся на занятии;</w:t>
            </w:r>
          </w:p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состояние нормативной документации педагогов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A19CE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на основе проверки</w:t>
            </w:r>
          </w:p>
        </w:tc>
      </w:tr>
    </w:tbl>
    <w:p w:rsidR="00497BC4" w:rsidRPr="00CE5B3F" w:rsidRDefault="00497BC4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Ноябрь</w:t>
      </w:r>
    </w:p>
    <w:p w:rsidR="00497BC4" w:rsidRPr="00874D1F" w:rsidRDefault="00497BC4" w:rsidP="00CE5B3F">
      <w:pPr>
        <w:shd w:val="clear" w:color="auto" w:fill="FFFFFF"/>
        <w:spacing w:before="84" w:after="84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3420"/>
        <w:gridCol w:w="1427"/>
        <w:gridCol w:w="2035"/>
        <w:gridCol w:w="2186"/>
      </w:tblGrid>
      <w:tr w:rsidR="00497BC4" w:rsidRPr="00CE5B3F" w:rsidTr="00497BC4">
        <w:trPr>
          <w:trHeight w:val="71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обсуждения результатов</w:t>
            </w:r>
          </w:p>
        </w:tc>
      </w:tr>
      <w:tr w:rsidR="00497BC4" w:rsidRPr="00CE5B3F" w:rsidTr="00497BC4">
        <w:trPr>
          <w:trHeight w:val="71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проведением «творческих каникул»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497BC4">
        <w:trPr>
          <w:trHeight w:val="66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организации досуга детей в дни каникул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  <w:tr w:rsidR="00497BC4" w:rsidRPr="00CE5B3F" w:rsidTr="00497BC4">
        <w:trPr>
          <w:trHeight w:val="96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эстетичности оформления учебных кабинетов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  <w:p w:rsidR="0093416B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на основе проверки</w:t>
            </w:r>
          </w:p>
        </w:tc>
      </w:tr>
      <w:tr w:rsidR="00497BC4" w:rsidRPr="00CE5B3F" w:rsidTr="00497BC4">
        <w:trPr>
          <w:trHeight w:val="71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открытых занятий в кружках эстетического воспитания и интеллектуального развития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методист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497BC4">
        <w:trPr>
          <w:trHeight w:val="71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93416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использования различных форм обучения</w:t>
            </w:r>
            <w:r w:rsidR="0093416B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кружках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3C2A79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497BC4">
        <w:trPr>
          <w:trHeight w:val="71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93416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Отчетная выставка поделок </w:t>
            </w:r>
            <w:r w:rsidR="0093416B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кружков </w:t>
            </w:r>
            <w:r w:rsidR="0093416B" w:rsidRPr="00CE5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декоративно-</w:t>
            </w:r>
            <w:r w:rsidR="009124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прикладного</w:t>
            </w:r>
            <w:r w:rsidR="0093416B" w:rsidRPr="00CE5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93416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</w:tbl>
    <w:p w:rsidR="00497BC4" w:rsidRPr="00CE5B3F" w:rsidRDefault="00497BC4" w:rsidP="00CE5B3F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78B" w:rsidRDefault="0002078B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02078B" w:rsidRDefault="0002078B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02078B" w:rsidRDefault="0002078B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Декабрь</w:t>
      </w:r>
    </w:p>
    <w:p w:rsidR="00497BC4" w:rsidRPr="00CE5B3F" w:rsidRDefault="00497BC4" w:rsidP="00CE5B3F">
      <w:pPr>
        <w:shd w:val="clear" w:color="auto" w:fill="FFFFFF"/>
        <w:spacing w:before="84" w:after="84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"/>
        <w:gridCol w:w="3588"/>
        <w:gridCol w:w="1840"/>
        <w:gridCol w:w="2148"/>
        <w:gridCol w:w="1934"/>
      </w:tblGrid>
      <w:tr w:rsidR="00497BC4" w:rsidRPr="00CE5B3F" w:rsidTr="00497BC4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обсуждения результатов</w:t>
            </w:r>
          </w:p>
        </w:tc>
      </w:tr>
      <w:tr w:rsidR="00497BC4" w:rsidRPr="00CE5B3F" w:rsidTr="00497BC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93416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посещаемости кружков учащимися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на основе проверки</w:t>
            </w:r>
          </w:p>
        </w:tc>
      </w:tr>
      <w:tr w:rsidR="00497BC4" w:rsidRPr="00CE5B3F" w:rsidTr="00497BC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открытых занятий и мероприятий в кружках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методист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497BC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93416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состояния </w:t>
            </w:r>
            <w:r w:rsidR="0093416B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Третьянеделя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93416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3416B" w:rsidRPr="00CE5B3F" w:rsidRDefault="0093416B" w:rsidP="0093416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  <w:tr w:rsidR="00497BC4" w:rsidRPr="00CE5B3F" w:rsidTr="00497BC4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подготовкой и проведением «творческих каникул»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Третьянеделя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</w:tbl>
    <w:p w:rsidR="00497BC4" w:rsidRPr="00CE5B3F" w:rsidRDefault="00497BC4" w:rsidP="00CE5B3F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97BC4" w:rsidRPr="00874D1F" w:rsidRDefault="00CE5B3F" w:rsidP="00497BC4">
      <w:pPr>
        <w:shd w:val="clear" w:color="auto" w:fill="FFFFFF"/>
        <w:spacing w:before="84" w:after="84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Январь</w:t>
      </w:r>
      <w:r w:rsidR="00497BC4" w:rsidRPr="00874D1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"/>
        <w:gridCol w:w="3382"/>
        <w:gridCol w:w="1700"/>
        <w:gridCol w:w="2127"/>
        <w:gridCol w:w="1934"/>
      </w:tblGrid>
      <w:tr w:rsidR="00497BC4" w:rsidRPr="00CE5B3F" w:rsidTr="0093416B">
        <w:trPr>
          <w:trHeight w:val="883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обсуждения результатов</w:t>
            </w:r>
          </w:p>
        </w:tc>
      </w:tr>
      <w:tr w:rsidR="00497BC4" w:rsidRPr="00CE5B3F" w:rsidTr="0093416B">
        <w:trPr>
          <w:trHeight w:val="9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методических объединений по направлениям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93416B">
        <w:trPr>
          <w:trHeight w:val="63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открытых занятий кружков декоративно-прикладного и художественного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93416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</w:tbl>
    <w:p w:rsidR="00497BC4" w:rsidRPr="00874D1F" w:rsidRDefault="00497BC4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97BC4" w:rsidRPr="00874D1F" w:rsidRDefault="00497BC4" w:rsidP="00CE5B3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Февраль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9"/>
        <w:gridCol w:w="3778"/>
        <w:gridCol w:w="1619"/>
        <w:gridCol w:w="2410"/>
        <w:gridCol w:w="2157"/>
      </w:tblGrid>
      <w:tr w:rsidR="00497BC4" w:rsidRPr="00CE5B3F" w:rsidTr="0093416B">
        <w:trPr>
          <w:trHeight w:val="932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3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обсуждения результатов</w:t>
            </w:r>
          </w:p>
        </w:tc>
      </w:tr>
      <w:tr w:rsidR="00497BC4" w:rsidRPr="00CE5B3F" w:rsidTr="0093416B">
        <w:trPr>
          <w:trHeight w:val="1254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 проблеме «Организация оздоровительной работы в УДО»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267E0D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</w:t>
            </w:r>
            <w:r w:rsidR="0026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  <w:tr w:rsidR="00497BC4" w:rsidRPr="00CE5B3F" w:rsidTr="0093416B">
        <w:trPr>
          <w:trHeight w:val="91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педагогов с новинками методической литературы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93416B">
        <w:trPr>
          <w:trHeight w:val="94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педагогов по самообразованию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67E0D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на основе проверки</w:t>
            </w:r>
          </w:p>
        </w:tc>
      </w:tr>
    </w:tbl>
    <w:p w:rsidR="00497BC4" w:rsidRPr="00CE5B3F" w:rsidRDefault="00497BC4" w:rsidP="00CE5B3F">
      <w:pPr>
        <w:shd w:val="clear" w:color="auto" w:fill="FFFFFF"/>
        <w:spacing w:before="84" w:after="84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Март</w:t>
      </w:r>
    </w:p>
    <w:p w:rsidR="00497BC4" w:rsidRPr="00CE5B3F" w:rsidRDefault="00497BC4" w:rsidP="00CE5B3F">
      <w:pPr>
        <w:shd w:val="clear" w:color="auto" w:fill="FFFFFF"/>
        <w:spacing w:before="84" w:after="84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"/>
        <w:gridCol w:w="3507"/>
        <w:gridCol w:w="1996"/>
        <w:gridCol w:w="2175"/>
        <w:gridCol w:w="2337"/>
      </w:tblGrid>
      <w:tr w:rsidR="00497BC4" w:rsidRPr="00CE5B3F" w:rsidTr="00497BC4">
        <w:trPr>
          <w:trHeight w:val="882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обсуждения результатов</w:t>
            </w:r>
          </w:p>
        </w:tc>
      </w:tr>
      <w:tr w:rsidR="00497BC4" w:rsidRPr="00CE5B3F" w:rsidTr="00497BC4">
        <w:trPr>
          <w:trHeight w:val="968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работы педагогов ДОпо организации сотрудничества с родителями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методических объединений</w:t>
            </w:r>
          </w:p>
        </w:tc>
      </w:tr>
      <w:tr w:rsidR="00497BC4" w:rsidRPr="00CE5B3F" w:rsidTr="00497BC4">
        <w:trPr>
          <w:trHeight w:val="709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ведения документации педагогами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Втораянеделя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на основе проверки</w:t>
            </w:r>
          </w:p>
        </w:tc>
      </w:tr>
      <w:tr w:rsidR="00497BC4" w:rsidRPr="00CE5B3F" w:rsidTr="00497BC4">
        <w:trPr>
          <w:trHeight w:val="7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посещаемости занятий кружковцами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93416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методист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497BC4">
        <w:trPr>
          <w:trHeight w:val="7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проведением «творческих каникул»</w:t>
            </w:r>
          </w:p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93416B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497BC4">
        <w:trPr>
          <w:trHeight w:val="7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проведения каникул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  <w:tr w:rsidR="00497BC4" w:rsidRPr="00CE5B3F" w:rsidTr="00497BC4">
        <w:trPr>
          <w:trHeight w:val="7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кружков декоративно прикладного творчества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3416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</w:tbl>
    <w:p w:rsidR="00497BC4" w:rsidRPr="00CE5B3F" w:rsidRDefault="00497BC4" w:rsidP="00CE5B3F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78B" w:rsidRDefault="0002078B" w:rsidP="00CE5B3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02078B" w:rsidRDefault="0002078B" w:rsidP="00CE5B3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02078B" w:rsidRDefault="0002078B" w:rsidP="00CE5B3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497BC4" w:rsidRPr="00874D1F" w:rsidRDefault="00497BC4" w:rsidP="00CE5B3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Апрель</w:t>
      </w:r>
    </w:p>
    <w:p w:rsidR="00497BC4" w:rsidRPr="00874D1F" w:rsidRDefault="00497BC4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3773"/>
        <w:gridCol w:w="1589"/>
        <w:gridCol w:w="2244"/>
        <w:gridCol w:w="2384"/>
      </w:tblGrid>
      <w:tr w:rsidR="00497BC4" w:rsidRPr="00CE5B3F" w:rsidTr="00497BC4">
        <w:trPr>
          <w:trHeight w:val="943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обсуждения результатов</w:t>
            </w:r>
          </w:p>
        </w:tc>
      </w:tr>
      <w:tr w:rsidR="00497BC4" w:rsidRPr="00CE5B3F" w:rsidTr="00497BC4">
        <w:trPr>
          <w:trHeight w:val="943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11774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опыта работы педагога дополнительного образования </w:t>
            </w:r>
            <w:r w:rsidR="0011774B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Рустамой С.М.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267E0D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1774B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етодист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267E0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</w:t>
            </w:r>
            <w:r w:rsidR="0026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  <w:tr w:rsidR="00497BC4" w:rsidRPr="00CE5B3F" w:rsidTr="00497BC4">
        <w:trPr>
          <w:trHeight w:val="157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выполнения образовательных программ по дополнительному образованию педагогами ДДТ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  <w:tr w:rsidR="00497BC4" w:rsidRPr="00CE5B3F" w:rsidTr="00497BC4">
        <w:trPr>
          <w:trHeight w:val="114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11774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открытых занятий, мероприятий объединения кружков </w:t>
            </w:r>
            <w:r w:rsidR="0011774B" w:rsidRPr="00CE5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художественно-эстетического направления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методист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</w:t>
            </w:r>
            <w:r w:rsidR="003C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методисте</w:t>
            </w:r>
          </w:p>
        </w:tc>
      </w:tr>
    </w:tbl>
    <w:p w:rsidR="00497BC4" w:rsidRPr="00CE5B3F" w:rsidRDefault="00497BC4" w:rsidP="00CE5B3F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Май</w:t>
      </w:r>
    </w:p>
    <w:p w:rsidR="00497BC4" w:rsidRPr="00CE5B3F" w:rsidRDefault="00497BC4" w:rsidP="00CE5B3F">
      <w:pPr>
        <w:shd w:val="clear" w:color="auto" w:fill="FFFFFF"/>
        <w:spacing w:before="84" w:after="84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"/>
        <w:gridCol w:w="3648"/>
        <w:gridCol w:w="2050"/>
        <w:gridCol w:w="2123"/>
        <w:gridCol w:w="2228"/>
      </w:tblGrid>
      <w:tr w:rsidR="00497BC4" w:rsidRPr="00CE5B3F" w:rsidTr="0011774B">
        <w:trPr>
          <w:trHeight w:val="8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обсуждения результатов</w:t>
            </w:r>
          </w:p>
        </w:tc>
      </w:tr>
      <w:tr w:rsidR="00497BC4" w:rsidRPr="00CE5B3F" w:rsidTr="0011774B">
        <w:trPr>
          <w:trHeight w:val="11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результативности работы методических объединений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Заведующие методическими объединениями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 (отчеты заведующих МО)</w:t>
            </w:r>
          </w:p>
        </w:tc>
      </w:tr>
      <w:tr w:rsidR="00497BC4" w:rsidRPr="00CE5B3F" w:rsidTr="0011774B">
        <w:trPr>
          <w:trHeight w:val="5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11774B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Отчетные концерт и выставка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74B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11774B" w:rsidRPr="00CE5B3F" w:rsidRDefault="0011774B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</w:tr>
    </w:tbl>
    <w:p w:rsidR="00CE5B3F" w:rsidRPr="00874D1F" w:rsidRDefault="00CE5B3F" w:rsidP="00CE5B3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III. Методическая деятельность Дома детского творчества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ДДТ оказывает практическую и методическую помощь в организации воспитательной системы и досуга в о</w:t>
      </w:r>
      <w:r w:rsidR="00386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бщеобразовательных школах города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</w:t>
      </w:r>
      <w:r w:rsidR="00386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ДТ готовит положения о городских 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конкурсах и фестивалях.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Оказывает методическую помощь педагогам дополнительного образования в подготовке программ и проектов.</w:t>
      </w:r>
    </w:p>
    <w:p w:rsidR="00497BC4" w:rsidRPr="00CE5B3F" w:rsidRDefault="00386FB5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 базе ДДТ работаю</w:t>
      </w:r>
      <w:r w:rsidR="0091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6</w:t>
      </w:r>
      <w:r w:rsidR="00497BC4"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методических объединений педагогов дополнительного образования по направлениям: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        декоративно-прикладное искусство</w:t>
      </w:r>
    </w:p>
    <w:p w:rsidR="00912440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         </w:t>
      </w:r>
      <w:r w:rsidR="0091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</w:t>
      </w:r>
    </w:p>
    <w:p w:rsidR="00497BC4" w:rsidRPr="00CE5B3F" w:rsidRDefault="00912440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        </w:t>
      </w:r>
      <w:r w:rsidR="0026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краеведение</w:t>
      </w:r>
    </w:p>
    <w:p w:rsidR="00497BC4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        художе</w:t>
      </w:r>
      <w:r w:rsidR="0091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ственно-эстетическое творчество</w:t>
      </w:r>
    </w:p>
    <w:p w:rsidR="00267E0D" w:rsidRDefault="00267E0D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 </w:t>
      </w:r>
      <w:r w:rsidR="0091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социально-педагогическое</w:t>
      </w:r>
    </w:p>
    <w:p w:rsidR="00267E0D" w:rsidRPr="00CE5B3F" w:rsidRDefault="00267E0D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        военно-патриотическое</w:t>
      </w: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Информационно – методическое обеспечение</w:t>
      </w:r>
    </w:p>
    <w:p w:rsidR="00497BC4" w:rsidRPr="00874D1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профессиональной деятельности педагогов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Обеспечить  методическую поддержку деятельности педагогов с целью реализации их творческого потенциала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2217"/>
        <w:gridCol w:w="3083"/>
      </w:tblGrid>
      <w:tr w:rsidR="00497BC4" w:rsidRPr="00CE5B3F" w:rsidTr="00497BC4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систематизацией и оформлением методической документации.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конкурсов, праздников, фестивалей, социальных проектов. Разработка положений конкурсов, фестивалей.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отдел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освещение деятельности учреждения на сайте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отдел</w:t>
            </w:r>
          </w:p>
        </w:tc>
      </w:tr>
      <w:tr w:rsidR="00497BC4" w:rsidRPr="00CE5B3F" w:rsidTr="0002078B">
        <w:trPr>
          <w:trHeight w:val="1308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совершенствование образовательных программ детских творческих объединений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отдел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</w:t>
            </w:r>
            <w:r w:rsidR="00A1091F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частие в муниципальных, городских, республиканских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Всероссийских конкурсах, фестивалях.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74B" w:rsidRPr="00CE5B3F" w:rsidRDefault="0011774B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Методист, </w:t>
            </w:r>
          </w:p>
          <w:p w:rsidR="00497BC4" w:rsidRPr="00CE5B3F" w:rsidRDefault="00497BC4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данных по результатам текущего контроля.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для педагогов дополнительного образования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3C2A79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данных о педагогических кадрах. Изучение и обобщение передового опыта работы.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 для теоретических консультаций, методических рекомендаций, самообразования, собеседования.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 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A1091F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обеспечение подготовки и проведения массовых </w:t>
            </w:r>
            <w:r w:rsidR="00A1091F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городских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советы, методические советы.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97BC4" w:rsidRPr="00CE5B3F" w:rsidRDefault="0011774B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сохранности контингента обучающихся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11774B" w:rsidRPr="00CE5B3F" w:rsidRDefault="0011774B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занятий, воспитательных мероприятий, их анализ с целью обобщения инновационного опыта работы с детьми.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3C2A79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текущей организационно-правовой документации по обеспечению деятельности ДДТ.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97BC4" w:rsidRPr="00CE5B3F" w:rsidRDefault="0011774B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научно – методической литературы, отражающей современные подходы к определению содержания деятельности ПДО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11774B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о деятельности Дома детского творчества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Default="003C2A79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3C2A79" w:rsidRPr="00CE5B3F" w:rsidRDefault="003C2A79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информационных и аналитических материалов по вопросам организации 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оздоровления и занятости детей в каникулярное время</w:t>
            </w:r>
          </w:p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40" w:rsidRDefault="00497BC4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497BC4" w:rsidRPr="00CE5B3F" w:rsidRDefault="00497BC4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B287F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  <w:p w:rsidR="00AB287F" w:rsidRPr="00CE5B3F" w:rsidRDefault="00AB287F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Отчет педагогов ДО детей по темам самообразования.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ПДО</w:t>
            </w:r>
          </w:p>
        </w:tc>
      </w:tr>
      <w:tr w:rsidR="00497BC4" w:rsidRPr="00CE5B3F" w:rsidTr="00497BC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3C2A79" w:rsidP="00497BC4">
            <w:pPr>
              <w:spacing w:after="0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 деятельности за 201</w:t>
            </w:r>
            <w:r w:rsidR="0000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7-2018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26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чебный </w:t>
            </w:r>
            <w:r w:rsidR="0000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год, планирование на 2018 – 2019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497BC4" w:rsidRPr="00CE5B3F" w:rsidRDefault="00AB287F" w:rsidP="00497BC4">
            <w:pPr>
              <w:spacing w:before="84" w:after="84" w:line="336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</w:tbl>
    <w:p w:rsidR="00CE5B3F" w:rsidRPr="00CE5B3F" w:rsidRDefault="00497BC4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78B" w:rsidRDefault="0002078B" w:rsidP="00497BC4">
      <w:pPr>
        <w:shd w:val="clear" w:color="auto" w:fill="FFFFFF"/>
        <w:spacing w:after="0" w:line="336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497BC4" w:rsidRPr="00874D1F" w:rsidRDefault="00497BC4" w:rsidP="00497BC4">
      <w:pPr>
        <w:shd w:val="clear" w:color="auto" w:fill="FFFFFF"/>
        <w:spacing w:after="0" w:line="336" w:lineRule="atLeast"/>
        <w:ind w:left="72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Методические советы</w:t>
      </w:r>
    </w:p>
    <w:tbl>
      <w:tblPr>
        <w:tblW w:w="10030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6"/>
        <w:gridCol w:w="1424"/>
        <w:gridCol w:w="2440"/>
      </w:tblGrid>
      <w:tr w:rsidR="00497BC4" w:rsidRPr="00CE5B3F" w:rsidTr="00497BC4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7BC4" w:rsidRPr="00CE5B3F" w:rsidTr="00497BC4">
        <w:trPr>
          <w:trHeight w:val="2417"/>
        </w:trPr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</w:t>
            </w:r>
            <w:r w:rsidR="00AB287F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«Критерии оценки деятельности ПДО по образовательным программам», «Инновационные формы деятельности учреждения дополнительного образования».</w:t>
            </w:r>
          </w:p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«Работа ПДО по теме самообразования – одна из форм повышения профессионального мастерства» .Обсуждение и утверждение тем по самообразованию педагогов.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Начало</w:t>
            </w:r>
          </w:p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сентября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B287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 «Развивающие технологии в дополнительном образовании, предполагающие развитие креативных способностей ПДО».</w:t>
            </w:r>
          </w:p>
          <w:p w:rsidR="00497BC4" w:rsidRPr="00CE5B3F" w:rsidRDefault="00497BC4" w:rsidP="00497BC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.Отчетпосамообразованию педагогов.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Конец</w:t>
            </w:r>
          </w:p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ноября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B287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 «Личностные достижения учащихся как результат образовательной деятельности».</w:t>
            </w:r>
          </w:p>
          <w:p w:rsidR="00497BC4" w:rsidRPr="00CE5B3F" w:rsidRDefault="00497BC4" w:rsidP="00497BC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Отчет педагогов о проведенных выставках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Февраль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BC4" w:rsidRPr="00CE5B3F" w:rsidTr="00497BC4"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ind w:left="-108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методической работы за 201</w:t>
            </w:r>
            <w:r w:rsidR="0000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7-2018</w:t>
            </w: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497BC4" w:rsidRPr="00CE5B3F" w:rsidRDefault="00497BC4" w:rsidP="00497BC4">
            <w:pPr>
              <w:spacing w:after="0" w:line="336" w:lineRule="atLeast"/>
              <w:ind w:left="-108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Перспектива деятельности учреждения в новом учебном году.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AB287F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</w:tbl>
    <w:p w:rsidR="00497BC4" w:rsidRPr="00874D1F" w:rsidRDefault="00497BC4" w:rsidP="00CE5B3F">
      <w:pPr>
        <w:shd w:val="clear" w:color="auto" w:fill="FFFFFF"/>
        <w:spacing w:before="84" w:after="84" w:line="336" w:lineRule="atLeast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 </w:t>
      </w:r>
    </w:p>
    <w:p w:rsidR="00497BC4" w:rsidRPr="00874D1F" w:rsidRDefault="00497BC4" w:rsidP="00497B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 w:eastAsia="ru-RU"/>
        </w:rPr>
        <w:t>VII</w:t>
      </w: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 </w:t>
      </w:r>
      <w:r w:rsidRPr="00874D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Работа с родителями</w:t>
      </w:r>
    </w:p>
    <w:p w:rsidR="00497BC4" w:rsidRPr="00CE5B3F" w:rsidRDefault="00497BC4" w:rsidP="00497B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CE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создание условий для участия семьи в воспитательном процессе, привлечение родителей к участию в социокультурном образовании детей.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5386"/>
        <w:gridCol w:w="1932"/>
        <w:gridCol w:w="2233"/>
      </w:tblGrid>
      <w:tr w:rsidR="00497BC4" w:rsidRPr="00CE5B3F" w:rsidTr="00497BC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информированности родительской общественности о наличии и работе творческих объединений в</w:t>
            </w:r>
          </w:p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 ДОД «Дом детского творчества»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97BC4" w:rsidRPr="00CE5B3F" w:rsidRDefault="00CE5B3F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 открытых дверей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CE5B3F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прав родителей на участие в управлении УДО, организация воспитательно-образовательного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Совета ДДТ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родительской общественности к участию в работе творческих объединений</w:t>
            </w:r>
          </w:p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CE5B3F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по теме «Ваше мнение о работе ДДТ»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Май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ПДО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буклетов о деятельности ДДТ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CE5B3F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CE5B3F" w:rsidRPr="00CE5B3F" w:rsidRDefault="00CE5B3F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деятельности родителей с детьми в культурно - досуговой и спортивно-оздоровительной работе.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B3F" w:rsidRPr="00CE5B3F" w:rsidRDefault="00CE5B3F" w:rsidP="00CE5B3F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97BC4" w:rsidRPr="00CE5B3F" w:rsidRDefault="00CE5B3F" w:rsidP="00CE5B3F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праздничных мероприятий, выставок творческих работ детей (по плану)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B3F" w:rsidRPr="00CE5B3F" w:rsidRDefault="00CE5B3F" w:rsidP="00CE5B3F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97BC4" w:rsidRPr="00CE5B3F" w:rsidRDefault="00CE5B3F" w:rsidP="00CE5B3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семейное воспитание традиций народной педагогики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ПДО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психолого-педагогических знаний родителей: лекции, индивидуальные консультации и т.п.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ПДО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малообеспеченными семьями: Привлечение ребят в объединения;</w:t>
            </w:r>
          </w:p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B3F" w:rsidRPr="00CE5B3F" w:rsidRDefault="00CE5B3F" w:rsidP="00CE5B3F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97BC4" w:rsidRPr="00CE5B3F" w:rsidRDefault="00CE5B3F" w:rsidP="00CE5B3F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97BC4" w:rsidRPr="00CE5B3F" w:rsidTr="00497B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497BC4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занятий, подготовка итоговых выставок творческих работ для родительской общественности с целью демонстрации достижений воспитанников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BC4" w:rsidRPr="00CE5B3F" w:rsidRDefault="00912440" w:rsidP="00497BC4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497BC4"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B3F" w:rsidRPr="00CE5B3F" w:rsidRDefault="00CE5B3F" w:rsidP="00CE5B3F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97BC4" w:rsidRPr="00CE5B3F" w:rsidRDefault="00CE5B3F" w:rsidP="00CE5B3F">
            <w:pPr>
              <w:spacing w:before="84" w:after="84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497BC4" w:rsidRPr="00CE5B3F" w:rsidRDefault="00497BC4" w:rsidP="00497BC4">
      <w:pPr>
        <w:shd w:val="clear" w:color="auto" w:fill="FFFFFF"/>
        <w:spacing w:before="84" w:after="84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5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5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5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5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5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497BC4" w:rsidRPr="00CE5B3F" w:rsidRDefault="00497BC4" w:rsidP="00497BC4">
      <w:pPr>
        <w:shd w:val="clear" w:color="auto" w:fill="FFFFFF"/>
        <w:spacing w:before="84" w:after="84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5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97BC4" w:rsidRPr="00CE5B3F" w:rsidRDefault="00497BC4" w:rsidP="00CE5B3F">
      <w:pPr>
        <w:shd w:val="clear" w:color="auto" w:fill="FFFFFF"/>
        <w:spacing w:before="84" w:after="84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5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F95DA4" w:rsidRPr="00CE5B3F" w:rsidRDefault="00F95DA4">
      <w:pPr>
        <w:rPr>
          <w:sz w:val="28"/>
          <w:szCs w:val="28"/>
        </w:rPr>
      </w:pPr>
    </w:p>
    <w:sectPr w:rsidR="00F95DA4" w:rsidRPr="00CE5B3F" w:rsidSect="009774CB">
      <w:footerReference w:type="default" r:id="rId9"/>
      <w:pgSz w:w="11906" w:h="16838"/>
      <w:pgMar w:top="567" w:right="566" w:bottom="709" w:left="567" w:header="708" w:footer="708" w:gutter="0"/>
      <w:pgBorders w:display="firstPage"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B3" w:rsidRDefault="008F72B3" w:rsidP="00F21F2A">
      <w:pPr>
        <w:spacing w:after="0" w:line="240" w:lineRule="auto"/>
      </w:pPr>
      <w:r>
        <w:separator/>
      </w:r>
    </w:p>
  </w:endnote>
  <w:endnote w:type="continuationSeparator" w:id="1">
    <w:p w:rsidR="008F72B3" w:rsidRDefault="008F72B3" w:rsidP="00F2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4717"/>
    </w:sdtPr>
    <w:sdtContent>
      <w:p w:rsidR="00E11318" w:rsidRDefault="00647B52">
        <w:pPr>
          <w:pStyle w:val="aa"/>
          <w:jc w:val="center"/>
        </w:pPr>
        <w:r>
          <w:fldChar w:fldCharType="begin"/>
        </w:r>
        <w:r w:rsidR="002506D8">
          <w:instrText xml:space="preserve"> PAGE   \* MERGEFORMAT </w:instrText>
        </w:r>
        <w:r>
          <w:fldChar w:fldCharType="separate"/>
        </w:r>
        <w:r w:rsidR="003468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1318" w:rsidRDefault="00E113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B3" w:rsidRDefault="008F72B3" w:rsidP="00F21F2A">
      <w:pPr>
        <w:spacing w:after="0" w:line="240" w:lineRule="auto"/>
      </w:pPr>
      <w:r>
        <w:separator/>
      </w:r>
    </w:p>
  </w:footnote>
  <w:footnote w:type="continuationSeparator" w:id="1">
    <w:p w:rsidR="008F72B3" w:rsidRDefault="008F72B3" w:rsidP="00F21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35FD"/>
    <w:multiLevelType w:val="multilevel"/>
    <w:tmpl w:val="FF86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BC4"/>
    <w:rsid w:val="00003397"/>
    <w:rsid w:val="0002078B"/>
    <w:rsid w:val="000252E7"/>
    <w:rsid w:val="000F7E48"/>
    <w:rsid w:val="0011774B"/>
    <w:rsid w:val="00120F3A"/>
    <w:rsid w:val="001D2F5A"/>
    <w:rsid w:val="001F75CC"/>
    <w:rsid w:val="00206364"/>
    <w:rsid w:val="00215C0B"/>
    <w:rsid w:val="00224DA0"/>
    <w:rsid w:val="00240423"/>
    <w:rsid w:val="002506D8"/>
    <w:rsid w:val="00267E0D"/>
    <w:rsid w:val="00273DFA"/>
    <w:rsid w:val="002A19CE"/>
    <w:rsid w:val="0031192C"/>
    <w:rsid w:val="00343EFF"/>
    <w:rsid w:val="00346886"/>
    <w:rsid w:val="003803EE"/>
    <w:rsid w:val="00386FB5"/>
    <w:rsid w:val="003878A6"/>
    <w:rsid w:val="003C2A79"/>
    <w:rsid w:val="003F1156"/>
    <w:rsid w:val="00464652"/>
    <w:rsid w:val="00470508"/>
    <w:rsid w:val="004707BE"/>
    <w:rsid w:val="00497BC4"/>
    <w:rsid w:val="004E02C7"/>
    <w:rsid w:val="0052774E"/>
    <w:rsid w:val="005740E0"/>
    <w:rsid w:val="0058298E"/>
    <w:rsid w:val="005A6F65"/>
    <w:rsid w:val="005B52BA"/>
    <w:rsid w:val="005C5C33"/>
    <w:rsid w:val="00615B84"/>
    <w:rsid w:val="00647B52"/>
    <w:rsid w:val="006E6A47"/>
    <w:rsid w:val="00733B37"/>
    <w:rsid w:val="007453CC"/>
    <w:rsid w:val="007A43BC"/>
    <w:rsid w:val="007B2625"/>
    <w:rsid w:val="007B4F2A"/>
    <w:rsid w:val="00800C5B"/>
    <w:rsid w:val="00806B86"/>
    <w:rsid w:val="00821706"/>
    <w:rsid w:val="00874D1F"/>
    <w:rsid w:val="008A28A0"/>
    <w:rsid w:val="008D20C0"/>
    <w:rsid w:val="008F72B3"/>
    <w:rsid w:val="00912440"/>
    <w:rsid w:val="0093416B"/>
    <w:rsid w:val="009774CB"/>
    <w:rsid w:val="009A498C"/>
    <w:rsid w:val="009A4EBD"/>
    <w:rsid w:val="009E2F4F"/>
    <w:rsid w:val="00A1091F"/>
    <w:rsid w:val="00A21387"/>
    <w:rsid w:val="00A32D11"/>
    <w:rsid w:val="00A714D3"/>
    <w:rsid w:val="00AA7727"/>
    <w:rsid w:val="00AB287F"/>
    <w:rsid w:val="00AF3FF2"/>
    <w:rsid w:val="00B42C94"/>
    <w:rsid w:val="00B50BC6"/>
    <w:rsid w:val="00B96B16"/>
    <w:rsid w:val="00CA7510"/>
    <w:rsid w:val="00CE5B3F"/>
    <w:rsid w:val="00CF2111"/>
    <w:rsid w:val="00E11318"/>
    <w:rsid w:val="00E9219D"/>
    <w:rsid w:val="00F21491"/>
    <w:rsid w:val="00F21F2A"/>
    <w:rsid w:val="00F73877"/>
    <w:rsid w:val="00F817F6"/>
    <w:rsid w:val="00F95DA4"/>
    <w:rsid w:val="00FC5F93"/>
    <w:rsid w:val="00FE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A4"/>
  </w:style>
  <w:style w:type="paragraph" w:styleId="8">
    <w:name w:val="heading 8"/>
    <w:basedOn w:val="a"/>
    <w:link w:val="80"/>
    <w:uiPriority w:val="9"/>
    <w:qFormat/>
    <w:rsid w:val="00497BC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497BC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97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97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7BC4"/>
    <w:rPr>
      <w:b/>
      <w:bCs/>
    </w:rPr>
  </w:style>
  <w:style w:type="character" w:customStyle="1" w:styleId="apple-converted-space">
    <w:name w:val="apple-converted-space"/>
    <w:basedOn w:val="a0"/>
    <w:rsid w:val="00497BC4"/>
  </w:style>
  <w:style w:type="paragraph" w:styleId="a4">
    <w:name w:val="Normal (Web)"/>
    <w:basedOn w:val="a"/>
    <w:uiPriority w:val="99"/>
    <w:semiHidden/>
    <w:unhideWhenUsed/>
    <w:rsid w:val="0049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7BC4"/>
    <w:rPr>
      <w:i/>
      <w:iCs/>
    </w:rPr>
  </w:style>
  <w:style w:type="paragraph" w:styleId="a6">
    <w:name w:val="List Paragraph"/>
    <w:basedOn w:val="a"/>
    <w:uiPriority w:val="34"/>
    <w:qFormat/>
    <w:rsid w:val="0049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49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2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1F2A"/>
  </w:style>
  <w:style w:type="paragraph" w:styleId="aa">
    <w:name w:val="footer"/>
    <w:basedOn w:val="a"/>
    <w:link w:val="ab"/>
    <w:uiPriority w:val="99"/>
    <w:unhideWhenUsed/>
    <w:rsid w:val="00F2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F2A"/>
  </w:style>
  <w:style w:type="paragraph" w:styleId="ac">
    <w:name w:val="Balloon Text"/>
    <w:basedOn w:val="a"/>
    <w:link w:val="ad"/>
    <w:uiPriority w:val="99"/>
    <w:semiHidden/>
    <w:unhideWhenUsed/>
    <w:rsid w:val="002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719F0-C0CE-4210-AB9E-DAC9800E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User</cp:lastModifiedBy>
  <cp:revision>40</cp:revision>
  <cp:lastPrinted>2017-10-18T01:01:00Z</cp:lastPrinted>
  <dcterms:created xsi:type="dcterms:W3CDTF">2014-09-15T12:26:00Z</dcterms:created>
  <dcterms:modified xsi:type="dcterms:W3CDTF">2017-10-20T11:24:00Z</dcterms:modified>
</cp:coreProperties>
</file>