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 w:rsidRPr="003B2F7A">
        <w:rPr>
          <w:rFonts w:ascii="Times New Roman" w:hAnsi="Times New Roman" w:cs="Times New Roman"/>
          <w:sz w:val="24"/>
        </w:rPr>
        <w:t>ПРИНЯТО: УТВЕРЖДАЮ</w:t>
      </w:r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 w:rsidRPr="003B2F7A">
        <w:rPr>
          <w:rFonts w:ascii="Times New Roman" w:hAnsi="Times New Roman" w:cs="Times New Roman"/>
          <w:sz w:val="24"/>
        </w:rPr>
        <w:t xml:space="preserve">На общем собрании ТК </w:t>
      </w:r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  <w:r w:rsidRPr="003B2F7A">
        <w:rPr>
          <w:rFonts w:ascii="Times New Roman" w:hAnsi="Times New Roman" w:cs="Times New Roman"/>
          <w:sz w:val="24"/>
        </w:rPr>
        <w:t xml:space="preserve"> МБУ ДО ДДТ</w:t>
      </w:r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 w:rsidRPr="003B2F7A">
        <w:rPr>
          <w:rFonts w:ascii="Times New Roman" w:hAnsi="Times New Roman" w:cs="Times New Roman"/>
          <w:sz w:val="24"/>
        </w:rPr>
        <w:t>г. Дагестанские Огни</w:t>
      </w:r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 w:rsidRPr="003B2F7A">
        <w:rPr>
          <w:rFonts w:ascii="Times New Roman" w:hAnsi="Times New Roman" w:cs="Times New Roman"/>
          <w:sz w:val="24"/>
        </w:rPr>
        <w:t xml:space="preserve">______________Г. А. </w:t>
      </w:r>
      <w:proofErr w:type="spellStart"/>
      <w:r w:rsidRPr="003B2F7A">
        <w:rPr>
          <w:rFonts w:ascii="Times New Roman" w:hAnsi="Times New Roman" w:cs="Times New Roman"/>
          <w:sz w:val="24"/>
        </w:rPr>
        <w:t>Омарова</w:t>
      </w:r>
      <w:proofErr w:type="spellEnd"/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01918">
        <w:rPr>
          <w:rFonts w:ascii="Times New Roman" w:hAnsi="Times New Roman" w:cs="Times New Roman"/>
          <w:sz w:val="24"/>
        </w:rPr>
        <w:t>02.04.2018</w:t>
      </w:r>
      <w:r w:rsidRPr="003B2F7A">
        <w:rPr>
          <w:rFonts w:ascii="Times New Roman" w:hAnsi="Times New Roman" w:cs="Times New Roman"/>
          <w:sz w:val="24"/>
        </w:rPr>
        <w:t xml:space="preserve"> года </w:t>
      </w:r>
    </w:p>
    <w:p w:rsidR="003B2F7A" w:rsidRPr="003B2F7A" w:rsidRDefault="00332A12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протокол № 20 от 31.01.2018 г.</w:t>
      </w:r>
    </w:p>
    <w:p w:rsidR="003B2F7A" w:rsidRPr="003B2F7A" w:rsidRDefault="003B2F7A" w:rsidP="003B2F7A">
      <w:pPr>
        <w:pStyle w:val="a4"/>
        <w:ind w:left="5670"/>
        <w:rPr>
          <w:rFonts w:ascii="Times New Roman" w:hAnsi="Times New Roman" w:cs="Times New Roman"/>
          <w:sz w:val="24"/>
        </w:rPr>
      </w:pPr>
      <w:r w:rsidRPr="003B2F7A">
        <w:rPr>
          <w:rFonts w:ascii="Times New Roman" w:hAnsi="Times New Roman" w:cs="Times New Roman"/>
          <w:sz w:val="24"/>
        </w:rPr>
        <w:t>приказ от №</w:t>
      </w:r>
      <w:r w:rsidR="00601918">
        <w:rPr>
          <w:rFonts w:ascii="Times New Roman" w:hAnsi="Times New Roman" w:cs="Times New Roman"/>
          <w:sz w:val="24"/>
        </w:rPr>
        <w:t>50</w:t>
      </w:r>
      <w:r w:rsidRPr="003B2F7A">
        <w:rPr>
          <w:rFonts w:ascii="Times New Roman" w:hAnsi="Times New Roman" w:cs="Times New Roman"/>
          <w:sz w:val="24"/>
        </w:rPr>
        <w:t xml:space="preserve"> от </w:t>
      </w:r>
      <w:r w:rsidR="00601918">
        <w:rPr>
          <w:rFonts w:ascii="Times New Roman" w:hAnsi="Times New Roman" w:cs="Times New Roman"/>
          <w:sz w:val="24"/>
        </w:rPr>
        <w:t>02.04.2018 года</w:t>
      </w:r>
    </w:p>
    <w:p w:rsidR="003B2F7A" w:rsidRDefault="003B2F7A" w:rsidP="003B2F7A">
      <w:pPr>
        <w:pStyle w:val="a3"/>
        <w:jc w:val="center"/>
      </w:pPr>
    </w:p>
    <w:p w:rsidR="003B2F7A" w:rsidRDefault="003B2F7A" w:rsidP="003B2F7A">
      <w:pPr>
        <w:pStyle w:val="a3"/>
        <w:jc w:val="center"/>
      </w:pPr>
      <w:r>
        <w:rPr>
          <w:b/>
          <w:bCs/>
          <w:sz w:val="32"/>
          <w:szCs w:val="32"/>
        </w:rPr>
        <w:t>ПОЛОЖЕНИЕ</w:t>
      </w:r>
    </w:p>
    <w:p w:rsidR="003B2F7A" w:rsidRDefault="003B2F7A" w:rsidP="003B2F7A">
      <w:pPr>
        <w:pStyle w:val="a3"/>
        <w:jc w:val="center"/>
      </w:pPr>
      <w:r>
        <w:rPr>
          <w:b/>
          <w:bCs/>
          <w:sz w:val="32"/>
          <w:szCs w:val="32"/>
        </w:rPr>
        <w:t>о пропускном режиме</w:t>
      </w:r>
    </w:p>
    <w:p w:rsidR="003B2F7A" w:rsidRDefault="003B2F7A" w:rsidP="003B2F7A">
      <w:pPr>
        <w:pStyle w:val="a3"/>
        <w:jc w:val="center"/>
      </w:pPr>
    </w:p>
    <w:p w:rsidR="003B2F7A" w:rsidRDefault="003B2F7A" w:rsidP="003B2F7A">
      <w:pPr>
        <w:pStyle w:val="a3"/>
      </w:pPr>
      <w:r>
        <w:rPr>
          <w:b/>
          <w:bCs/>
        </w:rPr>
        <w:t>1. Общие положения.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 xml:space="preserve">1.1. Настоящее Положение о пропускном режиме (далее Положение) разработано в соответствии с Федеральным законом № 273-ФЗ «Об образовании в Российской Федерации» от 29.12.2012 г., с целью организации системной работы по обеспечению общественной безопасности в здании и на территории </w:t>
      </w:r>
      <w:r w:rsidR="00332A12">
        <w:rPr>
          <w:sz w:val="26"/>
          <w:szCs w:val="26"/>
        </w:rPr>
        <w:t>МБУ ДО ДДТ</w:t>
      </w:r>
      <w:r>
        <w:rPr>
          <w:sz w:val="26"/>
          <w:szCs w:val="26"/>
        </w:rPr>
        <w:t xml:space="preserve"> (далее – учреждение)</w:t>
      </w:r>
      <w:proofErr w:type="gramStart"/>
      <w:r>
        <w:rPr>
          <w:sz w:val="26"/>
          <w:szCs w:val="26"/>
        </w:rPr>
        <w:t>,п</w:t>
      </w:r>
      <w:proofErr w:type="gramEnd"/>
      <w:r>
        <w:rPr>
          <w:sz w:val="26"/>
          <w:szCs w:val="26"/>
        </w:rPr>
        <w:t>редупреждение террористической, экстремистской деятельности и других противоправных деяний в отношении учащихся, педагогических и иных работников учреждения.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1.2. Пропускной режим в учреждении – это порядок, устанавливаемый учреждением, не противоречащий законодательству Российской Федерации и обеспечиваемый совокупностью мероприятий и правил, исключающих возможность бесконтрольного входа (выхода) лиц в здание учреждения, въезда (выезда) транспортных средств на территорию учреждения.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Пропускной режим в учреждении обеспечивается установлением запрета на посещение учреждения лицами, не являющимися учащимися и работниками учреждения (далее – посетители) во время образовательного процесса, в часы, предусмотренные расписанием занятий и режимом работы учреждения.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1.3. Ответственными за организацию и контроль пропускного режима в учреждении являются: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- лица, уполномоченные руководителем учреждения: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- дежурный администратор, дежурный учитель (</w:t>
      </w:r>
      <w:r w:rsidR="00332A12">
        <w:rPr>
          <w:sz w:val="26"/>
          <w:szCs w:val="26"/>
        </w:rPr>
        <w:t>9.00 – 16.3</w:t>
      </w:r>
      <w:r>
        <w:rPr>
          <w:sz w:val="26"/>
          <w:szCs w:val="26"/>
        </w:rPr>
        <w:t>0, в рабочие дни);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- дежурный вахтёр – в дневное время (8.00 – 20.00), ежедневно и в дни каникул;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- сторож – в ночное время (20.00 – 8.00, ежедневно) и праздничным дням;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lastRenderedPageBreak/>
        <w:t>1.4. Выполнение требований настоящего Положения обязательно для всех сотрудников, постоянно или временно работающих в учреждении, учащихся и их родителей,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 xml:space="preserve">1.5. Сотрудники </w:t>
      </w:r>
      <w:r w:rsidR="00332A12">
        <w:rPr>
          <w:sz w:val="26"/>
          <w:szCs w:val="26"/>
        </w:rPr>
        <w:t>МБУ ДО ДДТ</w:t>
      </w:r>
      <w:r>
        <w:rPr>
          <w:sz w:val="26"/>
          <w:szCs w:val="26"/>
        </w:rPr>
        <w:t xml:space="preserve">, учащиеся и их родители должны быть ознакомлены с настоящим Положением. В целях ознакомления посетителей МБОУ </w:t>
      </w:r>
      <w:r w:rsidR="00332A12">
        <w:rPr>
          <w:sz w:val="26"/>
          <w:szCs w:val="26"/>
        </w:rPr>
        <w:t>МБУ ДО Д</w:t>
      </w:r>
      <w:proofErr w:type="gramStart"/>
      <w:r w:rsidR="00332A12">
        <w:rPr>
          <w:sz w:val="26"/>
          <w:szCs w:val="26"/>
        </w:rPr>
        <w:t>ДТ</w:t>
      </w:r>
      <w:r>
        <w:rPr>
          <w:sz w:val="26"/>
          <w:szCs w:val="26"/>
        </w:rPr>
        <w:t xml:space="preserve"> с пр</w:t>
      </w:r>
      <w:proofErr w:type="gramEnd"/>
      <w:r>
        <w:rPr>
          <w:sz w:val="26"/>
          <w:szCs w:val="26"/>
        </w:rPr>
        <w:t xml:space="preserve">опускным режимом настоящее Положение размещается на информационном стенде </w:t>
      </w:r>
      <w:r w:rsidR="00332A12">
        <w:rPr>
          <w:sz w:val="26"/>
          <w:szCs w:val="26"/>
        </w:rPr>
        <w:t>МБУ ДО ДДТ</w:t>
      </w:r>
      <w:r>
        <w:rPr>
          <w:sz w:val="26"/>
          <w:szCs w:val="26"/>
        </w:rPr>
        <w:t xml:space="preserve"> и на официальном Интернет-сайте школы.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 xml:space="preserve">1.6. Ответственные лица за пропускной режим школы действуют согласно инструкции, утвержденной директором </w:t>
      </w:r>
      <w:r w:rsidR="00332A12">
        <w:rPr>
          <w:sz w:val="26"/>
          <w:szCs w:val="26"/>
        </w:rPr>
        <w:t>учреждения</w:t>
      </w:r>
      <w:r>
        <w:rPr>
          <w:sz w:val="26"/>
          <w:szCs w:val="26"/>
        </w:rPr>
        <w:t>.</w:t>
      </w:r>
    </w:p>
    <w:p w:rsidR="003B2F7A" w:rsidRDefault="003B2F7A" w:rsidP="003B2F7A">
      <w:pPr>
        <w:pStyle w:val="a3"/>
      </w:pPr>
      <w:r>
        <w:rPr>
          <w:b/>
          <w:bCs/>
          <w:sz w:val="26"/>
          <w:szCs w:val="26"/>
        </w:rPr>
        <w:t>2. Организация пропускного режима в здании учреждения</w:t>
      </w:r>
      <w:r>
        <w:rPr>
          <w:sz w:val="26"/>
          <w:szCs w:val="26"/>
        </w:rPr>
        <w:t>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2.1. В целях контроля входа (выхода) посетителей ведется журнал регистрации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посетителей.</w:t>
      </w:r>
    </w:p>
    <w:p w:rsidR="003B2F7A" w:rsidRDefault="003B2F7A" w:rsidP="003B2F7A">
      <w:pPr>
        <w:pStyle w:val="a3"/>
      </w:pPr>
    </w:p>
    <w:p w:rsidR="003B2F7A" w:rsidRDefault="003B2F7A" w:rsidP="003B2F7A">
      <w:pPr>
        <w:pStyle w:val="a3"/>
      </w:pPr>
      <w:r>
        <w:rPr>
          <w:sz w:val="26"/>
          <w:szCs w:val="26"/>
        </w:rPr>
        <w:t>Журнал регистрации посетителей заводится в начале учебного года (1 сентября) и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ведется до начала нового учебного года (31 августа следующего года).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На первой странице</w:t>
      </w:r>
      <w:r w:rsidR="00332A12">
        <w:rPr>
          <w:sz w:val="26"/>
          <w:szCs w:val="26"/>
        </w:rPr>
        <w:t xml:space="preserve"> </w:t>
      </w:r>
      <w:r>
        <w:rPr>
          <w:sz w:val="26"/>
          <w:szCs w:val="26"/>
        </w:rPr>
        <w:t>журнала делается запись о дате его заведения.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Замена, изъятие страниц из журнала регистрации посетителей запрещены.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2.1.1 Журнал ведется:</w:t>
      </w:r>
    </w:p>
    <w:p w:rsidR="003B2F7A" w:rsidRDefault="003B2F7A" w:rsidP="003B2F7A">
      <w:pPr>
        <w:pStyle w:val="a3"/>
      </w:pPr>
      <w:r>
        <w:rPr>
          <w:sz w:val="26"/>
          <w:szCs w:val="26"/>
        </w:rPr>
        <w:t>- в течение учебного года дежурным вахтером;</w:t>
      </w:r>
    </w:p>
    <w:p w:rsidR="00795A98" w:rsidRDefault="00795A98"/>
    <w:sectPr w:rsidR="00795A98" w:rsidSect="0079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F7A"/>
    <w:rsid w:val="00332A12"/>
    <w:rsid w:val="003B2F7A"/>
    <w:rsid w:val="00601918"/>
    <w:rsid w:val="00795A98"/>
    <w:rsid w:val="00C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2F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Comp_1</dc:creator>
  <cp:lastModifiedBy>Comp_1</cp:lastModifiedBy>
  <cp:revision>1</cp:revision>
  <cp:lastPrinted>2018-04-03T08:01:00Z</cp:lastPrinted>
  <dcterms:created xsi:type="dcterms:W3CDTF">2018-04-03T07:23:00Z</dcterms:created>
  <dcterms:modified xsi:type="dcterms:W3CDTF">2018-04-03T08:14:00Z</dcterms:modified>
</cp:coreProperties>
</file>