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198" w:rsidRPr="00213198" w:rsidRDefault="00213198" w:rsidP="00026B69">
      <w:pPr>
        <w:spacing w:after="0" w:line="276" w:lineRule="auto"/>
        <w:ind w:firstLine="709"/>
        <w:jc w:val="center"/>
        <w:rPr>
          <w:rFonts w:ascii="Times New Roman" w:hAnsi="Times New Roman" w:cs="Times New Roman"/>
          <w:b/>
          <w:color w:val="000000"/>
          <w:sz w:val="28"/>
          <w:szCs w:val="28"/>
        </w:rPr>
      </w:pPr>
      <w:r w:rsidRPr="00213198">
        <w:rPr>
          <w:rFonts w:ascii="Times New Roman" w:hAnsi="Times New Roman" w:cs="Times New Roman"/>
          <w:b/>
          <w:color w:val="000000"/>
          <w:sz w:val="28"/>
          <w:szCs w:val="28"/>
        </w:rPr>
        <w:t>Вред курительных смесей.</w:t>
      </w:r>
    </w:p>
    <w:p w:rsidR="004F69B4" w:rsidRDefault="004F69B4" w:rsidP="00026B69">
      <w:pPr>
        <w:spacing w:after="0" w:line="276" w:lineRule="auto"/>
        <w:ind w:firstLine="709"/>
        <w:jc w:val="both"/>
        <w:rPr>
          <w:rFonts w:ascii="Times New Roman" w:hAnsi="Times New Roman" w:cs="Times New Roman"/>
          <w:color w:val="000000"/>
          <w:sz w:val="28"/>
          <w:szCs w:val="28"/>
        </w:rPr>
      </w:pPr>
      <w:r w:rsidRPr="004F69B4">
        <w:rPr>
          <w:rFonts w:ascii="Times New Roman" w:hAnsi="Times New Roman" w:cs="Times New Roman"/>
          <w:color w:val="000000"/>
          <w:sz w:val="28"/>
          <w:szCs w:val="28"/>
        </w:rPr>
        <w:t>Нюхательный табак</w:t>
      </w:r>
      <w:r w:rsidR="00EB5A10">
        <w:rPr>
          <w:rFonts w:ascii="Times New Roman" w:hAnsi="Times New Roman" w:cs="Times New Roman"/>
          <w:color w:val="000000"/>
          <w:sz w:val="28"/>
          <w:szCs w:val="28"/>
        </w:rPr>
        <w:t>(сунт)</w:t>
      </w:r>
      <w:r w:rsidRPr="004F69B4">
        <w:rPr>
          <w:rFonts w:ascii="Times New Roman" w:hAnsi="Times New Roman" w:cs="Times New Roman"/>
          <w:color w:val="000000"/>
          <w:sz w:val="28"/>
          <w:szCs w:val="28"/>
        </w:rPr>
        <w:t xml:space="preserve"> – табачный лист, высушенный и измельченный до консистенции порошка для бездымного способа употребления. Нюхательный табак производится путем перетирания табачного листа и стебля в порошок. Порошковая смесь может быть дополнена различными ароматизаторами: лаванда, цветок апельсина, персик, корица и т.д. </w:t>
      </w:r>
    </w:p>
    <w:p w:rsidR="004F69B4" w:rsidRDefault="004F69B4" w:rsidP="00026B69">
      <w:pPr>
        <w:spacing w:after="0" w:line="276" w:lineRule="auto"/>
        <w:ind w:firstLine="709"/>
        <w:jc w:val="both"/>
        <w:rPr>
          <w:rFonts w:ascii="Times New Roman" w:hAnsi="Times New Roman" w:cs="Times New Roman"/>
          <w:color w:val="000000"/>
          <w:sz w:val="28"/>
          <w:szCs w:val="28"/>
        </w:rPr>
      </w:pPr>
      <w:r w:rsidRPr="004F69B4">
        <w:rPr>
          <w:rFonts w:ascii="Times New Roman" w:hAnsi="Times New Roman" w:cs="Times New Roman"/>
          <w:color w:val="000000"/>
          <w:sz w:val="28"/>
          <w:szCs w:val="28"/>
        </w:rPr>
        <w:t xml:space="preserve">Как правило, нюхательный табак употребляется традиционным способом – путем вдыхания небольшой выделенной порции табака через нос. Нюхательные табачные смеси оказывают такое же воздействие на организм человека, как и традиционные сигареты. </w:t>
      </w:r>
    </w:p>
    <w:p w:rsidR="004F69B4" w:rsidRDefault="004F69B4" w:rsidP="00026B69">
      <w:pPr>
        <w:spacing w:after="0" w:line="276" w:lineRule="auto"/>
        <w:ind w:firstLine="709"/>
        <w:jc w:val="both"/>
        <w:rPr>
          <w:rFonts w:ascii="Times New Roman" w:hAnsi="Times New Roman" w:cs="Times New Roman"/>
          <w:color w:val="000000"/>
          <w:sz w:val="28"/>
          <w:szCs w:val="28"/>
        </w:rPr>
      </w:pPr>
      <w:r w:rsidRPr="004F69B4">
        <w:rPr>
          <w:rFonts w:ascii="Times New Roman" w:hAnsi="Times New Roman" w:cs="Times New Roman"/>
          <w:color w:val="000000"/>
          <w:sz w:val="28"/>
          <w:szCs w:val="28"/>
        </w:rPr>
        <w:t xml:space="preserve">Из истории нюхательного табака Первые упоминания нюхательного табака встречаются в американской литературе, описывающей индейцев, вдыхающих порошок. </w:t>
      </w:r>
    </w:p>
    <w:p w:rsidR="004F69B4" w:rsidRDefault="004F69B4" w:rsidP="00026B69">
      <w:pPr>
        <w:spacing w:after="0" w:line="276" w:lineRule="auto"/>
        <w:ind w:firstLine="709"/>
        <w:jc w:val="both"/>
        <w:rPr>
          <w:rFonts w:ascii="Times New Roman" w:hAnsi="Times New Roman" w:cs="Times New Roman"/>
          <w:color w:val="000000"/>
          <w:sz w:val="28"/>
          <w:szCs w:val="28"/>
        </w:rPr>
      </w:pPr>
      <w:r w:rsidRPr="004F69B4">
        <w:rPr>
          <w:rFonts w:ascii="Times New Roman" w:hAnsi="Times New Roman" w:cs="Times New Roman"/>
          <w:color w:val="000000"/>
          <w:sz w:val="28"/>
          <w:szCs w:val="28"/>
        </w:rPr>
        <w:t xml:space="preserve">Нюхательный табак быстро обрел популярность во всем мире. Медики того времени подчеркивали целебные свойства табачной нюхательной смеси. Полагалось, что с ее помощью можно было вылечить язву, а также многие заболевания дыхательных путей. </w:t>
      </w:r>
    </w:p>
    <w:p w:rsidR="004F69B4" w:rsidRDefault="004F69B4" w:rsidP="00026B69">
      <w:pPr>
        <w:spacing w:after="0" w:line="276" w:lineRule="auto"/>
        <w:ind w:firstLine="709"/>
        <w:jc w:val="both"/>
        <w:rPr>
          <w:rFonts w:ascii="Times New Roman" w:hAnsi="Times New Roman" w:cs="Times New Roman"/>
          <w:color w:val="000000"/>
          <w:sz w:val="28"/>
          <w:szCs w:val="28"/>
        </w:rPr>
      </w:pPr>
      <w:r w:rsidRPr="004F69B4">
        <w:rPr>
          <w:rFonts w:ascii="Times New Roman" w:hAnsi="Times New Roman" w:cs="Times New Roman"/>
          <w:color w:val="000000"/>
          <w:sz w:val="28"/>
          <w:szCs w:val="28"/>
        </w:rPr>
        <w:t xml:space="preserve">Имя Жана Нико тесно связано с историей развития и популяризации нюхательного табака. Любопытный исследователь и ученый занимался выращиванием табака и проводил различные эксперименты, изучая его целебный эффект. Так, он применял измельченный лист табака для лечения кожных заболеваний, воспалительных процессов. Именно он порекомендовал Екатерине Медичи, страдавшей мигренями, вдыхать нюхательный табак в качестве лечебного средства. По указанию Жана Нико, королева должна была закладывать щепотку порошка в нос, а возникающее при этом чихание и выделение слизи должны были оказывать «облегчающее» действие, тем самым избавляя королеву от головной боли. Нюхательный табак пришелся ей по вкусу. </w:t>
      </w:r>
    </w:p>
    <w:p w:rsidR="004F69B4" w:rsidRDefault="004F69B4" w:rsidP="00026B69">
      <w:pPr>
        <w:spacing w:after="0" w:line="276" w:lineRule="auto"/>
        <w:ind w:firstLine="709"/>
        <w:jc w:val="both"/>
        <w:rPr>
          <w:rFonts w:ascii="Times New Roman" w:hAnsi="Times New Roman" w:cs="Times New Roman"/>
          <w:color w:val="000000"/>
          <w:sz w:val="28"/>
          <w:szCs w:val="28"/>
        </w:rPr>
      </w:pPr>
      <w:r w:rsidRPr="004F69B4">
        <w:rPr>
          <w:rFonts w:ascii="Times New Roman" w:hAnsi="Times New Roman" w:cs="Times New Roman"/>
          <w:color w:val="000000"/>
          <w:sz w:val="28"/>
          <w:szCs w:val="28"/>
        </w:rPr>
        <w:t xml:space="preserve">Именно данный факт способствовал значительному распространению традиции нюхать табак для «облегчения головы». Мода на нюхательный табак продержалась практически два столетия. Мнение о том, что нюхательный табак обладает рядом целебных свойств, существует и в наши дни. </w:t>
      </w:r>
    </w:p>
    <w:p w:rsidR="004F69B4" w:rsidRDefault="004F69B4" w:rsidP="00026B69">
      <w:pPr>
        <w:spacing w:after="0" w:line="276" w:lineRule="auto"/>
        <w:ind w:firstLine="709"/>
        <w:jc w:val="both"/>
        <w:rPr>
          <w:rFonts w:ascii="Times New Roman" w:hAnsi="Times New Roman" w:cs="Times New Roman"/>
          <w:color w:val="000000"/>
          <w:sz w:val="28"/>
          <w:szCs w:val="28"/>
        </w:rPr>
      </w:pPr>
      <w:r w:rsidRPr="004F69B4">
        <w:rPr>
          <w:rFonts w:ascii="Times New Roman" w:hAnsi="Times New Roman" w:cs="Times New Roman"/>
          <w:color w:val="000000"/>
          <w:sz w:val="28"/>
          <w:szCs w:val="28"/>
        </w:rPr>
        <w:t>В настоящее время ученые ищут пути применения никотина в лечении некоторых заболеваний. Так, основным разрабатываемым направлением является доставление в организм курильщика никотина альтернативными путями для лечения никотиновой зависимости. Также изучается влияние никотина в качестве болеутоляющего средства, вспомогательного вещества в лечении психологических расстройств и болезней Альцгеймера, Паркинсона, синдрома дефицита внимания и прочих. Н</w:t>
      </w:r>
    </w:p>
    <w:p w:rsidR="004F69B4" w:rsidRDefault="005B4012" w:rsidP="00026B69">
      <w:pPr>
        <w:spacing w:after="0"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w:t>
      </w:r>
      <w:r w:rsidR="004F69B4" w:rsidRPr="004F69B4">
        <w:rPr>
          <w:rFonts w:ascii="Times New Roman" w:hAnsi="Times New Roman" w:cs="Times New Roman"/>
          <w:color w:val="000000"/>
          <w:sz w:val="28"/>
          <w:szCs w:val="28"/>
        </w:rPr>
        <w:t xml:space="preserve">юхательный табак: эффект на организм человека В последнее время нюхательный табак позиционируется как средство борьбы с курением. Новая </w:t>
      </w:r>
      <w:r w:rsidR="004F69B4" w:rsidRPr="004F69B4">
        <w:rPr>
          <w:rFonts w:ascii="Times New Roman" w:hAnsi="Times New Roman" w:cs="Times New Roman"/>
          <w:color w:val="000000"/>
          <w:sz w:val="28"/>
          <w:szCs w:val="28"/>
        </w:rPr>
        <w:lastRenderedPageBreak/>
        <w:t xml:space="preserve">терминология «бездымный табак», «некурительный табак» вводит потребителя в заблуждение. </w:t>
      </w:r>
    </w:p>
    <w:p w:rsidR="004F69B4" w:rsidRDefault="004F69B4" w:rsidP="00026B69">
      <w:pPr>
        <w:spacing w:after="0" w:line="276" w:lineRule="auto"/>
        <w:ind w:firstLine="709"/>
        <w:jc w:val="both"/>
        <w:rPr>
          <w:rFonts w:ascii="Times New Roman" w:hAnsi="Times New Roman" w:cs="Times New Roman"/>
          <w:color w:val="000000"/>
          <w:sz w:val="28"/>
          <w:szCs w:val="28"/>
        </w:rPr>
      </w:pPr>
      <w:r w:rsidRPr="004F69B4">
        <w:rPr>
          <w:rFonts w:ascii="Times New Roman" w:hAnsi="Times New Roman" w:cs="Times New Roman"/>
          <w:color w:val="000000"/>
          <w:sz w:val="28"/>
          <w:szCs w:val="28"/>
        </w:rPr>
        <w:t xml:space="preserve">Табак остается табаком, вне зависимости от формы его употребления: жевания, курения, вдыхания через нос. Табак является источником никотина, который в свою очередь относится к сильнодействующим психоактивным веществам и является мощнейшим нейро- и кардиотоксином. </w:t>
      </w:r>
    </w:p>
    <w:p w:rsidR="004F69B4" w:rsidRDefault="004F69B4" w:rsidP="00026B69">
      <w:pPr>
        <w:spacing w:after="0" w:line="276" w:lineRule="auto"/>
        <w:ind w:firstLine="709"/>
        <w:jc w:val="both"/>
        <w:rPr>
          <w:rFonts w:ascii="Times New Roman" w:hAnsi="Times New Roman" w:cs="Times New Roman"/>
          <w:color w:val="000000"/>
          <w:sz w:val="28"/>
          <w:szCs w:val="28"/>
        </w:rPr>
      </w:pPr>
      <w:r w:rsidRPr="004F69B4">
        <w:rPr>
          <w:rFonts w:ascii="Times New Roman" w:hAnsi="Times New Roman" w:cs="Times New Roman"/>
          <w:color w:val="000000"/>
          <w:sz w:val="28"/>
          <w:szCs w:val="28"/>
        </w:rPr>
        <w:t xml:space="preserve">Исследования, проведенные в различных странах мира, установили, что нюхательный табак столь же токсичен, как и курительные табачные смеси, он формирует у человека такую же никотиновую зависимость, оказывая тяжелое воздействие на организм. Полагается, что употребление нюхательного табака, эффект от которого в разы сильнее, чем от вдыхания дыма во время курения сигареты, менее вредно, чем традиционный «курительный» способ его употребления. В силу того, что нюхательный табак не поддается термической обработке, в процессе его употребления не образуются смолы, которые наносят дополнительный ущерб организму. На самом деле, расценивать воздействие никотина на организм как менее ущербное либо опасное в корне неправильно. </w:t>
      </w:r>
    </w:p>
    <w:p w:rsidR="004F69B4" w:rsidRDefault="004F69B4" w:rsidP="00026B69">
      <w:pPr>
        <w:spacing w:after="0" w:line="276" w:lineRule="auto"/>
        <w:ind w:firstLine="709"/>
        <w:jc w:val="both"/>
        <w:rPr>
          <w:rFonts w:ascii="Times New Roman" w:hAnsi="Times New Roman" w:cs="Times New Roman"/>
          <w:color w:val="000000"/>
          <w:sz w:val="28"/>
          <w:szCs w:val="28"/>
        </w:rPr>
      </w:pPr>
      <w:r w:rsidRPr="004F69B4">
        <w:rPr>
          <w:rFonts w:ascii="Times New Roman" w:hAnsi="Times New Roman" w:cs="Times New Roman"/>
          <w:color w:val="000000"/>
          <w:sz w:val="28"/>
          <w:szCs w:val="28"/>
        </w:rPr>
        <w:t xml:space="preserve">Никотин, всасываясь в кровь через слизистые оболочки носоглотки и разносясь с током крови по всему организму, быстро проникает в головной мозг. Нюхательный табак, эффект от употребления которого наступает в течение 1-2 минут после вдыхания дозы, опасен не только своим воздействием на ЦНС, но и поражением слизистых оболочек. Постоянное употребление нюхательного табака, эффект от которого более длительный, нежели от традиционного курения табачных смесей, приводит к хроническим воспалительным процессам слизистых оболочек носоглотки. Эффект после употребленной дозы нюхательного табака сохраняется на протяжение 15-20 минут. </w:t>
      </w:r>
    </w:p>
    <w:p w:rsidR="004F69B4" w:rsidRDefault="004F69B4" w:rsidP="00026B69">
      <w:pPr>
        <w:spacing w:after="0" w:line="276" w:lineRule="auto"/>
        <w:ind w:firstLine="709"/>
        <w:jc w:val="both"/>
        <w:rPr>
          <w:rFonts w:ascii="Times New Roman" w:hAnsi="Times New Roman" w:cs="Times New Roman"/>
          <w:color w:val="000000"/>
          <w:sz w:val="28"/>
          <w:szCs w:val="28"/>
        </w:rPr>
      </w:pPr>
      <w:r w:rsidRPr="004F69B4">
        <w:rPr>
          <w:rFonts w:ascii="Times New Roman" w:hAnsi="Times New Roman" w:cs="Times New Roman"/>
          <w:color w:val="000000"/>
          <w:sz w:val="28"/>
          <w:szCs w:val="28"/>
        </w:rPr>
        <w:t xml:space="preserve">Нюхательный табак: вред, формирование никотиновой зависимости Нюхательный табак ошибочно считается паллиативным средством в борьбе с курением. Действительно, употребление нюхательного табака снижает желание человека выкурить сигарету, но механизм остается прежним. Организм получает все ту же дозу никотина, только другим способом. Нюхательный табак, вред от употребления которого не меньший, нежели от традиционных сигарет, развивает в организме такую же никотиновую зависимость, которая характеризуется следующими признаками: Проявление непреодолимого желания употребить следующую дозу табака для достижения бодрящего эффекта; Изменение психологического состояния человека; Развитие абстинентного синдрома при прекращении употребления вещества. </w:t>
      </w:r>
    </w:p>
    <w:p w:rsidR="00EB5A10" w:rsidRDefault="004F69B4" w:rsidP="00026B69">
      <w:pPr>
        <w:spacing w:after="0" w:line="276" w:lineRule="auto"/>
        <w:ind w:firstLine="709"/>
        <w:jc w:val="both"/>
        <w:rPr>
          <w:rFonts w:ascii="Times New Roman" w:hAnsi="Times New Roman"/>
          <w:color w:val="000000"/>
          <w:sz w:val="28"/>
          <w:szCs w:val="28"/>
        </w:rPr>
      </w:pPr>
      <w:r w:rsidRPr="004F69B4">
        <w:rPr>
          <w:rFonts w:ascii="Times New Roman" w:hAnsi="Times New Roman" w:cs="Times New Roman"/>
          <w:color w:val="000000"/>
          <w:sz w:val="28"/>
          <w:szCs w:val="28"/>
        </w:rPr>
        <w:t xml:space="preserve">Постоянное употребление нюхательного табака повышает риск развития раковых заболеваний полости рта и носоглотки. Регулярное воздействие никотина обостряет течение хронических заболеваний, снижает терапевтический эффект некоторых лекарственных препаратов. Постоянное раздражение слизистых </w:t>
      </w:r>
      <w:r w:rsidRPr="004F69B4">
        <w:rPr>
          <w:rFonts w:ascii="Times New Roman" w:hAnsi="Times New Roman" w:cs="Times New Roman"/>
          <w:color w:val="000000"/>
          <w:sz w:val="28"/>
          <w:szCs w:val="28"/>
        </w:rPr>
        <w:lastRenderedPageBreak/>
        <w:t>оболочек носоглотки мелкими частицами табачной пыли способствует формированию полипов и их перерождению в злокачественные формы. Табачная пыль, оседая на слизистые, вызывает в организме аллергические реакции. Частицы нюхательного табака попадают не только на слизистые носа и в дыхательные пути, но также проникают в пищевод, желудок, доходя до кишечника. В редких случаях употребление нюхательного табака может вызвать гастрит. Не менее опасен нюхательный табак, вред от которого очевиден, и для некурящих окружающих. Так, распространяющаяся в воздухе табачная пыль приводит к пассивному вдыханию. Результатом такого употребления нюхательной табачной смеси становятся: Ухудшение дыхательных функций; Раздражение слизистой оболочки глаз; Учащение ритма сердцебиения; Повышение артериального давления; Заложенность носа либо риниты; Раздражительность, головная боль, нарушение сна; Потеря аппетита, тошнота; Першение в горле, кашель. В редких случаях пассивное вдыхание табачной пыли некурящими может привести к развитию болезней сердца, астмы, эмфиземы легких.</w:t>
      </w:r>
      <w:r w:rsidR="00EB5A10" w:rsidRPr="00EB5A10">
        <w:rPr>
          <w:rFonts w:ascii="Times New Roman" w:hAnsi="Times New Roman"/>
          <w:color w:val="000000"/>
          <w:sz w:val="28"/>
          <w:szCs w:val="28"/>
        </w:rPr>
        <w:t xml:space="preserve"> </w:t>
      </w:r>
    </w:p>
    <w:p w:rsidR="004F69B4" w:rsidRPr="00EB5A10" w:rsidRDefault="00EB5A10" w:rsidP="00026B69">
      <w:pPr>
        <w:spacing w:after="0" w:line="276" w:lineRule="auto"/>
        <w:ind w:firstLine="709"/>
        <w:jc w:val="both"/>
        <w:rPr>
          <w:rFonts w:ascii="Times New Roman" w:hAnsi="Times New Roman" w:cs="Times New Roman"/>
          <w:b/>
          <w:color w:val="000000"/>
          <w:sz w:val="28"/>
          <w:szCs w:val="28"/>
        </w:rPr>
      </w:pPr>
      <w:r w:rsidRPr="00EB5A10">
        <w:rPr>
          <w:rFonts w:ascii="Times New Roman" w:hAnsi="Times New Roman"/>
          <w:b/>
          <w:color w:val="000000"/>
          <w:sz w:val="28"/>
          <w:szCs w:val="28"/>
        </w:rPr>
        <w:t>Насвай</w:t>
      </w:r>
    </w:p>
    <w:p w:rsidR="005B4012" w:rsidRPr="005B4012" w:rsidRDefault="005B4012" w:rsidP="00026B69">
      <w:pPr>
        <w:pStyle w:val="ad"/>
        <w:shd w:val="clear" w:color="auto" w:fill="FFFFFF"/>
        <w:spacing w:before="0" w:beforeAutospacing="0" w:after="0" w:afterAutospacing="0" w:line="276" w:lineRule="auto"/>
        <w:jc w:val="both"/>
        <w:rPr>
          <w:rFonts w:eastAsiaTheme="minorHAnsi"/>
          <w:color w:val="000000"/>
          <w:sz w:val="28"/>
          <w:szCs w:val="28"/>
          <w:lang w:eastAsia="en-US"/>
        </w:rPr>
      </w:pPr>
      <w:r w:rsidRPr="005B4012">
        <w:rPr>
          <w:rFonts w:eastAsiaTheme="minorHAnsi"/>
          <w:color w:val="000000"/>
          <w:sz w:val="28"/>
          <w:szCs w:val="28"/>
          <w:lang w:eastAsia="en-US"/>
        </w:rPr>
        <w:t>Насвай - слабый наркотик, основным компонентом которого раньше являлось растение нас, теперь махорка и табак. Дополнительными ингредиентами, входящими в состав насвая, служат: гашёная известь, зола растений, табачная пыль, растительное масло, нередко помет животных и другие. Насыбай представляет собой маленькие шарики, грязно-зеленого цвета с неприятным запахом.</w:t>
      </w:r>
    </w:p>
    <w:p w:rsidR="005B4012" w:rsidRPr="005B4012" w:rsidRDefault="005B4012" w:rsidP="00026B69">
      <w:pPr>
        <w:shd w:val="clear" w:color="auto" w:fill="FFFFFF"/>
        <w:spacing w:after="0" w:line="276" w:lineRule="auto"/>
        <w:jc w:val="both"/>
        <w:rPr>
          <w:rFonts w:ascii="Times New Roman" w:hAnsi="Times New Roman" w:cs="Times New Roman"/>
          <w:color w:val="000000"/>
          <w:sz w:val="28"/>
          <w:szCs w:val="28"/>
        </w:rPr>
      </w:pPr>
      <w:r w:rsidRPr="005B4012">
        <w:rPr>
          <w:rFonts w:ascii="Times New Roman" w:hAnsi="Times New Roman" w:cs="Times New Roman"/>
          <w:color w:val="000000"/>
          <w:sz w:val="28"/>
          <w:szCs w:val="28"/>
        </w:rPr>
        <w:t>Эффект от употребления этого «безобидного» наркотика характеризуется легким головокружением, помутнением в глазах, ощущением расслабленности, невесомости, расслаблением мышц, покалыванием в ногах и руках. Длится этот «кайф» недолго – 7-10 минут. А потом появляются побочные эффекты, вызывающие не самые приятные ощущения – жжение ротовой полости, апатию, обильное слюноотделение, потливость. И это только начало, минимальный вред насвая на организм, дальше хуже.</w:t>
      </w:r>
    </w:p>
    <w:p w:rsidR="005B4012" w:rsidRPr="005B4012" w:rsidRDefault="005B4012" w:rsidP="00026B69">
      <w:pPr>
        <w:shd w:val="clear" w:color="auto" w:fill="FFFFFF"/>
        <w:spacing w:after="0" w:line="276" w:lineRule="auto"/>
        <w:jc w:val="both"/>
        <w:outlineLvl w:val="1"/>
        <w:rPr>
          <w:rFonts w:ascii="Times New Roman" w:hAnsi="Times New Roman" w:cs="Times New Roman"/>
          <w:color w:val="000000"/>
          <w:sz w:val="28"/>
          <w:szCs w:val="28"/>
        </w:rPr>
      </w:pPr>
      <w:r w:rsidRPr="005B4012">
        <w:rPr>
          <w:rFonts w:ascii="Times New Roman" w:hAnsi="Times New Roman" w:cs="Times New Roman"/>
          <w:color w:val="000000"/>
          <w:sz w:val="28"/>
          <w:szCs w:val="28"/>
        </w:rPr>
        <w:t>Чем вреден насвай?</w:t>
      </w:r>
    </w:p>
    <w:p w:rsidR="005B4012" w:rsidRPr="005B4012" w:rsidRDefault="005B4012" w:rsidP="00026B69">
      <w:pPr>
        <w:shd w:val="clear" w:color="auto" w:fill="FFFFFF"/>
        <w:spacing w:after="0" w:line="276" w:lineRule="auto"/>
        <w:jc w:val="both"/>
        <w:rPr>
          <w:rFonts w:ascii="Times New Roman" w:hAnsi="Times New Roman" w:cs="Times New Roman"/>
          <w:color w:val="000000"/>
          <w:sz w:val="28"/>
          <w:szCs w:val="28"/>
        </w:rPr>
      </w:pPr>
      <w:r w:rsidRPr="005B4012">
        <w:rPr>
          <w:rFonts w:ascii="Times New Roman" w:hAnsi="Times New Roman" w:cs="Times New Roman"/>
          <w:color w:val="000000"/>
          <w:sz w:val="28"/>
          <w:szCs w:val="28"/>
        </w:rPr>
        <w:t>Весь список проблем со здоровьем, которые возникают у любителей жевательного табака, перечислять можно долго, поскольку он практически бесконечен. Но хотя бы в общих чертах о вреде насвая должен знать каждый.</w:t>
      </w:r>
    </w:p>
    <w:p w:rsidR="005B4012" w:rsidRPr="005B4012" w:rsidRDefault="005B4012" w:rsidP="00026B69">
      <w:pPr>
        <w:shd w:val="clear" w:color="auto" w:fill="FFFFFF"/>
        <w:spacing w:after="0" w:line="276" w:lineRule="auto"/>
        <w:jc w:val="both"/>
        <w:rPr>
          <w:rFonts w:ascii="Times New Roman" w:hAnsi="Times New Roman" w:cs="Times New Roman"/>
          <w:color w:val="000000"/>
          <w:sz w:val="28"/>
          <w:szCs w:val="28"/>
        </w:rPr>
      </w:pPr>
      <w:r w:rsidRPr="005B4012">
        <w:rPr>
          <w:rFonts w:ascii="Times New Roman" w:hAnsi="Times New Roman" w:cs="Times New Roman"/>
          <w:color w:val="000000"/>
          <w:sz w:val="28"/>
          <w:szCs w:val="28"/>
        </w:rPr>
        <w:t>Итак, перспективы, ожидающие людей, пристрастившихся к среднеазиатской экзотике.</w:t>
      </w:r>
    </w:p>
    <w:p w:rsidR="005B4012" w:rsidRPr="005B4012" w:rsidRDefault="005B4012" w:rsidP="00026B69">
      <w:pPr>
        <w:numPr>
          <w:ilvl w:val="0"/>
          <w:numId w:val="1"/>
        </w:numPr>
        <w:shd w:val="clear" w:color="auto" w:fill="FFFFFF"/>
        <w:spacing w:after="0" w:line="276" w:lineRule="auto"/>
        <w:ind w:left="240"/>
        <w:jc w:val="both"/>
        <w:rPr>
          <w:rFonts w:ascii="Times New Roman" w:hAnsi="Times New Roman" w:cs="Times New Roman"/>
          <w:color w:val="000000"/>
          <w:sz w:val="28"/>
          <w:szCs w:val="28"/>
        </w:rPr>
      </w:pPr>
      <w:r w:rsidRPr="005B4012">
        <w:rPr>
          <w:rFonts w:ascii="Times New Roman" w:hAnsi="Times New Roman" w:cs="Times New Roman"/>
          <w:color w:val="000000"/>
          <w:sz w:val="28"/>
          <w:szCs w:val="28"/>
        </w:rPr>
        <w:t>Поражения слизистых оболочек полости рта, приводящие к развитию хронических язв.</w:t>
      </w:r>
    </w:p>
    <w:p w:rsidR="005B4012" w:rsidRPr="005B4012" w:rsidRDefault="005B4012" w:rsidP="00026B69">
      <w:pPr>
        <w:numPr>
          <w:ilvl w:val="0"/>
          <w:numId w:val="1"/>
        </w:numPr>
        <w:shd w:val="clear" w:color="auto" w:fill="FFFFFF"/>
        <w:spacing w:after="0" w:line="276" w:lineRule="auto"/>
        <w:ind w:left="240"/>
        <w:jc w:val="both"/>
        <w:rPr>
          <w:rFonts w:ascii="Times New Roman" w:hAnsi="Times New Roman" w:cs="Times New Roman"/>
          <w:color w:val="000000"/>
          <w:sz w:val="28"/>
          <w:szCs w:val="28"/>
        </w:rPr>
      </w:pPr>
      <w:r w:rsidRPr="005B4012">
        <w:rPr>
          <w:rFonts w:ascii="Times New Roman" w:hAnsi="Times New Roman" w:cs="Times New Roman"/>
          <w:color w:val="000000"/>
          <w:sz w:val="28"/>
          <w:szCs w:val="28"/>
        </w:rPr>
        <w:t>Появление никотиновой зависимости, это значит, что человек будет постоянно испытывать потребность в насвае, либо он станет курильщиком.</w:t>
      </w:r>
    </w:p>
    <w:p w:rsidR="005B4012" w:rsidRPr="005B4012" w:rsidRDefault="005B4012" w:rsidP="00026B69">
      <w:pPr>
        <w:numPr>
          <w:ilvl w:val="0"/>
          <w:numId w:val="1"/>
        </w:numPr>
        <w:shd w:val="clear" w:color="auto" w:fill="FFFFFF"/>
        <w:spacing w:after="0" w:line="276" w:lineRule="auto"/>
        <w:ind w:left="240"/>
        <w:jc w:val="both"/>
        <w:rPr>
          <w:rFonts w:ascii="Times New Roman" w:hAnsi="Times New Roman" w:cs="Times New Roman"/>
          <w:color w:val="000000"/>
          <w:sz w:val="28"/>
          <w:szCs w:val="28"/>
        </w:rPr>
      </w:pPr>
      <w:r w:rsidRPr="005B4012">
        <w:rPr>
          <w:rFonts w:ascii="Times New Roman" w:hAnsi="Times New Roman" w:cs="Times New Roman"/>
          <w:color w:val="000000"/>
          <w:sz w:val="28"/>
          <w:szCs w:val="28"/>
        </w:rPr>
        <w:lastRenderedPageBreak/>
        <w:t>Содержащийся в насвае никотин сужает сосуды, из-за чего наступает кислородное голодание мозга, сердца и других органов. Стенки сосудов под действием никотина истончаются, что может привести к инсульту. Сердце почитателя насвая работает как у спортсмена, однако суженые сосуды становятся причиной постепенного износа сердечной мышцы и, как следствие, развитием инфаркта.</w:t>
      </w:r>
    </w:p>
    <w:p w:rsidR="005B4012" w:rsidRPr="005B4012" w:rsidRDefault="005B4012" w:rsidP="00026B69">
      <w:pPr>
        <w:numPr>
          <w:ilvl w:val="0"/>
          <w:numId w:val="1"/>
        </w:numPr>
        <w:shd w:val="clear" w:color="auto" w:fill="FFFFFF"/>
        <w:spacing w:after="0" w:line="276" w:lineRule="auto"/>
        <w:ind w:left="240"/>
        <w:jc w:val="both"/>
        <w:rPr>
          <w:rFonts w:ascii="Times New Roman" w:hAnsi="Times New Roman" w:cs="Times New Roman"/>
          <w:color w:val="000000"/>
          <w:sz w:val="28"/>
          <w:szCs w:val="28"/>
        </w:rPr>
      </w:pPr>
      <w:r>
        <w:rPr>
          <w:rFonts w:ascii="Times New Roman" w:hAnsi="Times New Roman" w:cs="Times New Roman"/>
          <w:color w:val="000000"/>
          <w:sz w:val="28"/>
          <w:szCs w:val="28"/>
        </w:rPr>
        <w:t>Входящие в состав насвая</w:t>
      </w:r>
      <w:r w:rsidRPr="005B4012">
        <w:rPr>
          <w:rFonts w:ascii="Times New Roman" w:hAnsi="Times New Roman" w:cs="Times New Roman"/>
          <w:color w:val="000000"/>
          <w:sz w:val="28"/>
          <w:szCs w:val="28"/>
        </w:rPr>
        <w:t xml:space="preserve"> соли тяжелых металлов, накапливаются в организме и вызывают вскоре поражение ЦНС, почек, печени, а также делают кости хрупкими, деформируя скелет.</w:t>
      </w:r>
    </w:p>
    <w:p w:rsidR="005B4012" w:rsidRPr="005B4012" w:rsidRDefault="005B4012" w:rsidP="00026B69">
      <w:pPr>
        <w:numPr>
          <w:ilvl w:val="0"/>
          <w:numId w:val="1"/>
        </w:numPr>
        <w:shd w:val="clear" w:color="auto" w:fill="FFFFFF"/>
        <w:spacing w:after="0" w:line="276" w:lineRule="auto"/>
        <w:ind w:left="240"/>
        <w:jc w:val="both"/>
        <w:rPr>
          <w:rFonts w:ascii="Times New Roman" w:hAnsi="Times New Roman" w:cs="Times New Roman"/>
          <w:color w:val="000000"/>
          <w:sz w:val="28"/>
          <w:szCs w:val="28"/>
        </w:rPr>
      </w:pPr>
      <w:r w:rsidRPr="005B4012">
        <w:rPr>
          <w:rFonts w:ascii="Times New Roman" w:hAnsi="Times New Roman" w:cs="Times New Roman"/>
          <w:color w:val="000000"/>
          <w:sz w:val="28"/>
          <w:szCs w:val="28"/>
        </w:rPr>
        <w:t>Употребление насвая провоцирует развитие онкологических заболеваний органов, расположенных во рту. Как показывает статистика, возникновение рака гортани, языка и других тканей у лиц, использующих регулярно насвай, наблюдается в 80% случаев.</w:t>
      </w:r>
    </w:p>
    <w:p w:rsidR="005B4012" w:rsidRPr="005B4012" w:rsidRDefault="005B4012" w:rsidP="00026B69">
      <w:pPr>
        <w:numPr>
          <w:ilvl w:val="0"/>
          <w:numId w:val="1"/>
        </w:numPr>
        <w:shd w:val="clear" w:color="auto" w:fill="FFFFFF"/>
        <w:spacing w:after="0" w:line="276" w:lineRule="auto"/>
        <w:ind w:left="240"/>
        <w:jc w:val="both"/>
        <w:rPr>
          <w:rFonts w:ascii="Times New Roman" w:hAnsi="Times New Roman" w:cs="Times New Roman"/>
          <w:color w:val="000000"/>
          <w:sz w:val="28"/>
          <w:szCs w:val="28"/>
        </w:rPr>
      </w:pPr>
      <w:r w:rsidRPr="005B4012">
        <w:rPr>
          <w:rFonts w:ascii="Times New Roman" w:hAnsi="Times New Roman" w:cs="Times New Roman"/>
          <w:color w:val="000000"/>
          <w:sz w:val="28"/>
          <w:szCs w:val="28"/>
        </w:rPr>
        <w:t>Экскременты животных, нередко применяющиеся для производства наркотика (в частности, куриный помет и верблюжий навоз), становятся возбудителями инфекционных заболеваний, включая вирусный гепатит, а также приводят к паразитарным инвазиям.</w:t>
      </w:r>
    </w:p>
    <w:p w:rsidR="005B4012" w:rsidRPr="005B4012" w:rsidRDefault="005B4012" w:rsidP="00026B69">
      <w:pPr>
        <w:numPr>
          <w:ilvl w:val="0"/>
          <w:numId w:val="1"/>
        </w:numPr>
        <w:shd w:val="clear" w:color="auto" w:fill="FFFFFF"/>
        <w:spacing w:after="0" w:line="276" w:lineRule="auto"/>
        <w:ind w:left="240"/>
        <w:jc w:val="both"/>
        <w:rPr>
          <w:rFonts w:ascii="Times New Roman" w:hAnsi="Times New Roman" w:cs="Times New Roman"/>
          <w:color w:val="000000"/>
          <w:sz w:val="28"/>
          <w:szCs w:val="28"/>
        </w:rPr>
      </w:pPr>
      <w:r w:rsidRPr="005B4012">
        <w:rPr>
          <w:rFonts w:ascii="Times New Roman" w:hAnsi="Times New Roman" w:cs="Times New Roman"/>
          <w:color w:val="000000"/>
          <w:sz w:val="28"/>
          <w:szCs w:val="28"/>
        </w:rPr>
        <w:t>Куриный помет настолько концентрирован, что способен сжигать растения, данный факт хорошо известен садоводам. Поэтому насвайщики страдают от язвенных болезней и воспаления желудка.</w:t>
      </w:r>
    </w:p>
    <w:p w:rsidR="005B4012" w:rsidRPr="005B4012" w:rsidRDefault="005B4012" w:rsidP="00026B69">
      <w:pPr>
        <w:numPr>
          <w:ilvl w:val="0"/>
          <w:numId w:val="1"/>
        </w:numPr>
        <w:shd w:val="clear" w:color="auto" w:fill="FFFFFF"/>
        <w:spacing w:after="0" w:line="276" w:lineRule="auto"/>
        <w:ind w:left="240"/>
        <w:jc w:val="both"/>
        <w:rPr>
          <w:rFonts w:ascii="Times New Roman" w:hAnsi="Times New Roman" w:cs="Times New Roman"/>
          <w:color w:val="000000"/>
          <w:sz w:val="28"/>
          <w:szCs w:val="28"/>
        </w:rPr>
      </w:pPr>
      <w:r w:rsidRPr="005B4012">
        <w:rPr>
          <w:rFonts w:ascii="Times New Roman" w:hAnsi="Times New Roman" w:cs="Times New Roman"/>
          <w:color w:val="000000"/>
          <w:sz w:val="28"/>
          <w:szCs w:val="28"/>
        </w:rPr>
        <w:t>Никотин, присутствующий в жевательной смеси, вызывает у человека сильную зависимость.</w:t>
      </w:r>
    </w:p>
    <w:p w:rsidR="005B4012" w:rsidRPr="005B4012" w:rsidRDefault="005B4012" w:rsidP="00026B69">
      <w:pPr>
        <w:numPr>
          <w:ilvl w:val="0"/>
          <w:numId w:val="1"/>
        </w:numPr>
        <w:shd w:val="clear" w:color="auto" w:fill="FFFFFF"/>
        <w:spacing w:after="0" w:line="276" w:lineRule="auto"/>
        <w:ind w:left="240"/>
        <w:jc w:val="both"/>
        <w:rPr>
          <w:rFonts w:ascii="Times New Roman" w:hAnsi="Times New Roman" w:cs="Times New Roman"/>
          <w:color w:val="000000"/>
          <w:sz w:val="28"/>
          <w:szCs w:val="28"/>
        </w:rPr>
      </w:pPr>
      <w:r w:rsidRPr="005B4012">
        <w:rPr>
          <w:rFonts w:ascii="Times New Roman" w:hAnsi="Times New Roman" w:cs="Times New Roman"/>
          <w:color w:val="000000"/>
          <w:sz w:val="28"/>
          <w:szCs w:val="28"/>
        </w:rPr>
        <w:t>Производители насвая не брезгуют добавлять в состав вместо табака другие сильнодействующие вещества, которые также вызывают сильную зависимость.</w:t>
      </w:r>
    </w:p>
    <w:p w:rsidR="005B4012" w:rsidRPr="005B4012" w:rsidRDefault="005B4012" w:rsidP="00026B69">
      <w:pPr>
        <w:numPr>
          <w:ilvl w:val="0"/>
          <w:numId w:val="1"/>
        </w:numPr>
        <w:shd w:val="clear" w:color="auto" w:fill="FFFFFF"/>
        <w:spacing w:after="0" w:line="276" w:lineRule="auto"/>
        <w:ind w:left="240"/>
        <w:jc w:val="both"/>
        <w:rPr>
          <w:rFonts w:ascii="Times New Roman" w:hAnsi="Times New Roman" w:cs="Times New Roman"/>
          <w:color w:val="000000"/>
          <w:sz w:val="28"/>
          <w:szCs w:val="28"/>
        </w:rPr>
      </w:pPr>
      <w:r>
        <w:rPr>
          <w:rFonts w:ascii="Times New Roman" w:hAnsi="Times New Roman" w:cs="Times New Roman"/>
          <w:color w:val="000000"/>
          <w:sz w:val="28"/>
          <w:szCs w:val="28"/>
        </w:rPr>
        <w:t>Употребление насв</w:t>
      </w:r>
      <w:r w:rsidRPr="005B4012">
        <w:rPr>
          <w:rFonts w:ascii="Times New Roman" w:hAnsi="Times New Roman" w:cs="Times New Roman"/>
          <w:color w:val="000000"/>
          <w:sz w:val="28"/>
          <w:szCs w:val="28"/>
        </w:rPr>
        <w:t>ая больше распространено среди подростков. Наркотик наносит большой вред их неокрепшим организмам, негативно воздействуя на психическое развитие. Результатом употребления смеси становится неуравновешенное поведение, трудности с запоминанием, состояние постоянной растерянности, проблемы социальной адаптации. Таким образом насвай можно причислить к психотропным веществам, провоцирующим слабоумие.</w:t>
      </w:r>
    </w:p>
    <w:p w:rsidR="005B4012" w:rsidRPr="005B4012" w:rsidRDefault="005B4012" w:rsidP="00026B69">
      <w:pPr>
        <w:numPr>
          <w:ilvl w:val="0"/>
          <w:numId w:val="1"/>
        </w:numPr>
        <w:shd w:val="clear" w:color="auto" w:fill="FFFFFF"/>
        <w:spacing w:after="0" w:line="276" w:lineRule="auto"/>
        <w:ind w:left="240"/>
        <w:jc w:val="both"/>
        <w:rPr>
          <w:rFonts w:ascii="Times New Roman" w:hAnsi="Times New Roman" w:cs="Times New Roman"/>
          <w:color w:val="000000"/>
          <w:sz w:val="28"/>
          <w:szCs w:val="28"/>
        </w:rPr>
      </w:pPr>
      <w:r w:rsidRPr="005B4012">
        <w:rPr>
          <w:rFonts w:ascii="Times New Roman" w:hAnsi="Times New Roman" w:cs="Times New Roman"/>
          <w:color w:val="000000"/>
          <w:sz w:val="28"/>
          <w:szCs w:val="28"/>
        </w:rPr>
        <w:t>У потребителей жевательного табака наблюдаются заболевания десен (пародонтоз), а это со временем приводит к разрушению и выпадению зубов.</w:t>
      </w:r>
    </w:p>
    <w:p w:rsidR="005B4012" w:rsidRPr="005B4012" w:rsidRDefault="005B4012" w:rsidP="00026B69">
      <w:pPr>
        <w:numPr>
          <w:ilvl w:val="0"/>
          <w:numId w:val="1"/>
        </w:numPr>
        <w:shd w:val="clear" w:color="auto" w:fill="FFFFFF"/>
        <w:spacing w:after="0" w:line="276" w:lineRule="auto"/>
        <w:ind w:left="240"/>
        <w:jc w:val="both"/>
        <w:rPr>
          <w:rFonts w:ascii="Times New Roman" w:hAnsi="Times New Roman" w:cs="Times New Roman"/>
          <w:color w:val="000000"/>
          <w:sz w:val="28"/>
          <w:szCs w:val="28"/>
        </w:rPr>
      </w:pPr>
      <w:r w:rsidRPr="005B4012">
        <w:rPr>
          <w:rFonts w:ascii="Times New Roman" w:hAnsi="Times New Roman" w:cs="Times New Roman"/>
          <w:color w:val="000000"/>
          <w:sz w:val="28"/>
          <w:szCs w:val="28"/>
        </w:rPr>
        <w:t>Насвай способен очень быстро вызывать зависимость у молодых людей. Более того, привыкая к воздействию слабого наркотика, молодежь желает испытать более острые ощущения и переходит на более сильные вещества.</w:t>
      </w:r>
    </w:p>
    <w:p w:rsidR="005B4012" w:rsidRPr="005B4012" w:rsidRDefault="005B4012" w:rsidP="00026B69">
      <w:pPr>
        <w:numPr>
          <w:ilvl w:val="0"/>
          <w:numId w:val="1"/>
        </w:numPr>
        <w:shd w:val="clear" w:color="auto" w:fill="FFFFFF"/>
        <w:spacing w:after="0" w:line="276" w:lineRule="auto"/>
        <w:ind w:left="240"/>
        <w:jc w:val="both"/>
        <w:rPr>
          <w:rFonts w:ascii="Times New Roman" w:hAnsi="Times New Roman" w:cs="Times New Roman"/>
          <w:color w:val="000000"/>
          <w:sz w:val="28"/>
          <w:szCs w:val="28"/>
        </w:rPr>
      </w:pPr>
      <w:r w:rsidRPr="005B4012">
        <w:rPr>
          <w:rFonts w:ascii="Times New Roman" w:hAnsi="Times New Roman" w:cs="Times New Roman"/>
          <w:color w:val="000000"/>
          <w:sz w:val="28"/>
          <w:szCs w:val="28"/>
        </w:rPr>
        <w:t>У подростков, потребляющих насвай, отмечены изменения личности, поведенческие расстройства, нарушения психики.</w:t>
      </w:r>
    </w:p>
    <w:p w:rsidR="005B4012" w:rsidRPr="005B4012" w:rsidRDefault="005B4012" w:rsidP="00026B69">
      <w:pPr>
        <w:numPr>
          <w:ilvl w:val="0"/>
          <w:numId w:val="1"/>
        </w:numPr>
        <w:shd w:val="clear" w:color="auto" w:fill="FFFFFF"/>
        <w:spacing w:after="0" w:line="276" w:lineRule="auto"/>
        <w:ind w:left="240"/>
        <w:jc w:val="both"/>
        <w:rPr>
          <w:rFonts w:ascii="Times New Roman" w:hAnsi="Times New Roman" w:cs="Times New Roman"/>
          <w:color w:val="000000"/>
          <w:sz w:val="28"/>
          <w:szCs w:val="28"/>
        </w:rPr>
      </w:pPr>
      <w:r w:rsidRPr="005B4012">
        <w:rPr>
          <w:rFonts w:ascii="Times New Roman" w:hAnsi="Times New Roman" w:cs="Times New Roman"/>
          <w:color w:val="000000"/>
          <w:sz w:val="28"/>
          <w:szCs w:val="28"/>
        </w:rPr>
        <w:t>Токсические компоненты наца (свинец, ртуть, мышьяк и др.) приводят к интоксикации организма, которая выражается тошнотой, рвотой, диареей, что впоследствии приводит к печеночной и почечной недостаточности.</w:t>
      </w:r>
    </w:p>
    <w:p w:rsidR="005B4012" w:rsidRPr="005B4012" w:rsidRDefault="005B4012" w:rsidP="00026B69">
      <w:pPr>
        <w:shd w:val="clear" w:color="auto" w:fill="FFFFFF"/>
        <w:spacing w:after="0" w:line="276" w:lineRule="auto"/>
        <w:jc w:val="both"/>
        <w:rPr>
          <w:rFonts w:ascii="Times New Roman" w:hAnsi="Times New Roman" w:cs="Times New Roman"/>
          <w:color w:val="000000"/>
          <w:sz w:val="28"/>
          <w:szCs w:val="28"/>
        </w:rPr>
      </w:pPr>
      <w:r w:rsidRPr="005B4012">
        <w:rPr>
          <w:rFonts w:ascii="Times New Roman" w:hAnsi="Times New Roman" w:cs="Times New Roman"/>
          <w:color w:val="000000"/>
          <w:sz w:val="28"/>
          <w:szCs w:val="28"/>
        </w:rPr>
        <w:lastRenderedPageBreak/>
        <w:t>Вышеперечисленные факты позволяют убедиться, что вред от насвая огромен. Использование этой смеси далеко не безобидное развлечение. Это постепенное самоуничтожение. Сравнивая сигареты и насвай, можно заключить, что курение, оказывая негативное влияние на здоровье, все же не так опасно, как употребление насвая. Поэтому не стоит пытаться бросить курить с помощью насвая. Нулевая польза и вред огромного масштаба айса очевидны. Получая предложение попробовать альтернативу сигаретам, хорошенько задумайтесь.</w:t>
      </w:r>
    </w:p>
    <w:p w:rsidR="005B4012" w:rsidRPr="00BD0F86" w:rsidRDefault="005B4012" w:rsidP="00BD0F86">
      <w:pPr>
        <w:spacing w:after="0" w:line="276" w:lineRule="auto"/>
        <w:ind w:firstLine="709"/>
        <w:jc w:val="both"/>
        <w:rPr>
          <w:rFonts w:ascii="Times New Roman" w:hAnsi="Times New Roman"/>
          <w:b/>
          <w:color w:val="000000"/>
          <w:sz w:val="28"/>
          <w:szCs w:val="28"/>
        </w:rPr>
      </w:pPr>
      <w:r w:rsidRPr="00BD0F86">
        <w:rPr>
          <w:rFonts w:ascii="Times New Roman" w:hAnsi="Times New Roman"/>
          <w:b/>
          <w:color w:val="000000"/>
          <w:sz w:val="28"/>
          <w:szCs w:val="28"/>
        </w:rPr>
        <w:t xml:space="preserve">Шпак </w:t>
      </w:r>
    </w:p>
    <w:p w:rsidR="005B4012" w:rsidRPr="005B4012" w:rsidRDefault="005B4012" w:rsidP="00026B69">
      <w:pPr>
        <w:shd w:val="clear" w:color="auto" w:fill="FFFFFF"/>
        <w:spacing w:after="0" w:line="276" w:lineRule="auto"/>
        <w:ind w:left="-120" w:firstLine="120"/>
        <w:jc w:val="both"/>
        <w:rPr>
          <w:rFonts w:ascii="Times New Roman" w:hAnsi="Times New Roman" w:cs="Times New Roman"/>
          <w:color w:val="000000"/>
          <w:sz w:val="28"/>
          <w:szCs w:val="28"/>
        </w:rPr>
      </w:pPr>
      <w:r w:rsidRPr="005B4012">
        <w:rPr>
          <w:rFonts w:ascii="Times New Roman" w:hAnsi="Times New Roman" w:cs="Times New Roman"/>
          <w:color w:val="000000"/>
          <w:sz w:val="28"/>
          <w:szCs w:val="28"/>
        </w:rPr>
        <w:t>Это вещество часто путают с насваем, но они похожи по воздействию, цвету, вкусу и запаху, потому что они оба состоят из извести и птичьего помёта. Но в насвай добавляют вместо табака сухие листья растения нас, которое является разновидностью дикой конопли, растущей только в Средней Азии. Там курение данной травы распространено в целях экономии денег. Наркоторговцы смешивают наркотическое вещество с золой, известью и куриным пометом, получается небольшой объем вещества в форме зёрнышек, который носит название насвай. Шпак отличается от насвая тем, что в его составе нет конопли, поэтому он даёт человеку меньший эффект и от шпака медленнее развивается зависимость. При этом шпак в несколько раз дешевле насвая, из-за того что конопля в его составе отсутствует — его любят употреблять подростки и спортсмены, которые хотят обмануть зрителей с помощью допинга. Потому что он не не сажает лёгкие и при допинговых тестах не обнаруживается. Эти вещества не запрещены в огромном количестве стран. Много где его можно купить в свободной продаже прямо на рынках. Но последствия от употребления насвая и шпака свои будут очень серьёзными для организма.</w:t>
      </w:r>
    </w:p>
    <w:p w:rsidR="00213198" w:rsidRPr="00BD0F86" w:rsidRDefault="00213198" w:rsidP="00BD0F86">
      <w:pPr>
        <w:spacing w:after="0" w:line="276" w:lineRule="auto"/>
        <w:ind w:firstLine="709"/>
        <w:jc w:val="both"/>
        <w:rPr>
          <w:rFonts w:ascii="Times New Roman" w:hAnsi="Times New Roman"/>
          <w:b/>
          <w:color w:val="000000"/>
          <w:sz w:val="28"/>
          <w:szCs w:val="28"/>
        </w:rPr>
      </w:pPr>
      <w:r w:rsidRPr="00BD0F86">
        <w:rPr>
          <w:rFonts w:ascii="Times New Roman" w:hAnsi="Times New Roman"/>
          <w:b/>
          <w:color w:val="000000"/>
          <w:sz w:val="28"/>
          <w:szCs w:val="28"/>
        </w:rPr>
        <w:t>Спайс</w:t>
      </w:r>
    </w:p>
    <w:p w:rsidR="005B4012" w:rsidRPr="005B4012" w:rsidRDefault="001C0BE1" w:rsidP="00026B69">
      <w:pPr>
        <w:shd w:val="clear" w:color="auto" w:fill="FFFFFF"/>
        <w:spacing w:after="0" w:line="276" w:lineRule="auto"/>
        <w:ind w:left="-120" w:firstLine="828"/>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005B4012" w:rsidRPr="005B4012">
        <w:rPr>
          <w:rFonts w:ascii="Times New Roman" w:hAnsi="Times New Roman" w:cs="Times New Roman"/>
          <w:color w:val="000000"/>
          <w:sz w:val="28"/>
          <w:szCs w:val="28"/>
        </w:rPr>
        <w:t>последствии употребления курительных спайсов у больного развивается психоорганический синдром, возникающий при массовой гибели нейронов, изменяется личность, начинается тяжелая депрессия, ухудшается память, снижается интеллект.</w:t>
      </w:r>
    </w:p>
    <w:p w:rsidR="005B4012" w:rsidRPr="005B4012" w:rsidRDefault="005B4012" w:rsidP="00026B69">
      <w:pPr>
        <w:shd w:val="clear" w:color="auto" w:fill="FFFFFF"/>
        <w:spacing w:after="0" w:line="276" w:lineRule="auto"/>
        <w:ind w:left="-120"/>
        <w:jc w:val="both"/>
        <w:rPr>
          <w:rFonts w:ascii="Times New Roman" w:hAnsi="Times New Roman" w:cs="Times New Roman"/>
          <w:color w:val="000000"/>
          <w:sz w:val="28"/>
          <w:szCs w:val="28"/>
        </w:rPr>
      </w:pPr>
      <w:r w:rsidRPr="005B4012">
        <w:rPr>
          <w:rFonts w:ascii="Times New Roman" w:hAnsi="Times New Roman" w:cs="Times New Roman"/>
          <w:color w:val="000000"/>
          <w:sz w:val="28"/>
          <w:szCs w:val="28"/>
        </w:rPr>
        <w:t>С увеличением дозы для курения возрастает вероятность появления развернутого психоза по типу шизофрении с галлюцинациями зрительными и слуховыми, бредом. Нередки случаи, когда наркозависимые скрывают факт употребления спайсов и их госпитализируют в психиатрическую больницу из-за сходства симптомов с шизофренией.</w:t>
      </w:r>
    </w:p>
    <w:p w:rsidR="005B4012" w:rsidRPr="005B4012" w:rsidRDefault="005B4012" w:rsidP="00026B69">
      <w:pPr>
        <w:shd w:val="clear" w:color="auto" w:fill="FFFFFF"/>
        <w:spacing w:after="0" w:line="276" w:lineRule="auto"/>
        <w:ind w:left="-120"/>
        <w:jc w:val="both"/>
        <w:rPr>
          <w:rFonts w:ascii="Times New Roman" w:hAnsi="Times New Roman" w:cs="Times New Roman"/>
          <w:color w:val="000000"/>
          <w:sz w:val="28"/>
          <w:szCs w:val="28"/>
        </w:rPr>
      </w:pPr>
      <w:r w:rsidRPr="005B4012">
        <w:rPr>
          <w:rFonts w:ascii="Times New Roman" w:hAnsi="Times New Roman" w:cs="Times New Roman"/>
          <w:color w:val="000000"/>
          <w:sz w:val="28"/>
          <w:szCs w:val="28"/>
        </w:rPr>
        <w:t>У наркоманов со стажем курения подобных смесей более полугода замедляется речь и мышление, они не могут себя обслуживать, становятся неопрятными.</w:t>
      </w:r>
    </w:p>
    <w:p w:rsidR="005B4012" w:rsidRDefault="005B4012" w:rsidP="00026B69">
      <w:pPr>
        <w:shd w:val="clear" w:color="auto" w:fill="FFFFFF"/>
        <w:spacing w:after="0" w:line="276" w:lineRule="auto"/>
        <w:ind w:left="-120"/>
        <w:jc w:val="both"/>
        <w:rPr>
          <w:rFonts w:ascii="Times New Roman" w:hAnsi="Times New Roman" w:cs="Times New Roman"/>
          <w:color w:val="000000"/>
          <w:sz w:val="28"/>
          <w:szCs w:val="28"/>
        </w:rPr>
      </w:pPr>
    </w:p>
    <w:p w:rsidR="00026B69" w:rsidRPr="001C0BE1" w:rsidRDefault="00026B69" w:rsidP="00026B69">
      <w:pPr>
        <w:shd w:val="clear" w:color="auto" w:fill="FFFFFF"/>
        <w:spacing w:after="0" w:line="276" w:lineRule="auto"/>
        <w:ind w:left="-120"/>
        <w:jc w:val="both"/>
        <w:rPr>
          <w:rFonts w:ascii="Times New Roman" w:hAnsi="Times New Roman" w:cs="Times New Roman"/>
          <w:color w:val="000000"/>
          <w:sz w:val="28"/>
          <w:szCs w:val="28"/>
        </w:rPr>
      </w:pPr>
      <w:bookmarkStart w:id="0" w:name="_GoBack"/>
      <w:bookmarkEnd w:id="0"/>
    </w:p>
    <w:sectPr w:rsidR="00026B69" w:rsidRPr="001C0BE1" w:rsidSect="004F69B4">
      <w:footerReference w:type="default" r:id="rId7"/>
      <w:pgSz w:w="11906" w:h="16838"/>
      <w:pgMar w:top="709" w:right="850" w:bottom="709"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354" w:rsidRDefault="00744354" w:rsidP="005B4012">
      <w:pPr>
        <w:spacing w:after="0" w:line="240" w:lineRule="auto"/>
      </w:pPr>
      <w:r>
        <w:separator/>
      </w:r>
    </w:p>
  </w:endnote>
  <w:endnote w:type="continuationSeparator" w:id="1">
    <w:p w:rsidR="00744354" w:rsidRDefault="00744354" w:rsidP="005B40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2953248"/>
      <w:docPartObj>
        <w:docPartGallery w:val="Page Numbers (Bottom of Page)"/>
        <w:docPartUnique/>
      </w:docPartObj>
    </w:sdtPr>
    <w:sdtContent>
      <w:p w:rsidR="005B4012" w:rsidRDefault="005054A3">
        <w:pPr>
          <w:pStyle w:val="af0"/>
          <w:jc w:val="right"/>
        </w:pPr>
        <w:r>
          <w:fldChar w:fldCharType="begin"/>
        </w:r>
        <w:r w:rsidR="005B4012">
          <w:instrText>PAGE   \* MERGEFORMAT</w:instrText>
        </w:r>
        <w:r>
          <w:fldChar w:fldCharType="separate"/>
        </w:r>
        <w:r w:rsidR="00207038">
          <w:rPr>
            <w:noProof/>
          </w:rPr>
          <w:t>3</w:t>
        </w:r>
        <w:r>
          <w:fldChar w:fldCharType="end"/>
        </w:r>
      </w:p>
    </w:sdtContent>
  </w:sdt>
  <w:p w:rsidR="005B4012" w:rsidRDefault="005B4012">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354" w:rsidRDefault="00744354" w:rsidP="005B4012">
      <w:pPr>
        <w:spacing w:after="0" w:line="240" w:lineRule="auto"/>
      </w:pPr>
      <w:r>
        <w:separator/>
      </w:r>
    </w:p>
  </w:footnote>
  <w:footnote w:type="continuationSeparator" w:id="1">
    <w:p w:rsidR="00744354" w:rsidRDefault="00744354" w:rsidP="005B40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C026F"/>
    <w:multiLevelType w:val="multilevel"/>
    <w:tmpl w:val="1E449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207C0"/>
    <w:rsid w:val="00026B69"/>
    <w:rsid w:val="00046BD0"/>
    <w:rsid w:val="00050C33"/>
    <w:rsid w:val="00083995"/>
    <w:rsid w:val="001C0BE1"/>
    <w:rsid w:val="001E5C49"/>
    <w:rsid w:val="00207038"/>
    <w:rsid w:val="00213198"/>
    <w:rsid w:val="002521D6"/>
    <w:rsid w:val="002D6D35"/>
    <w:rsid w:val="004F69B4"/>
    <w:rsid w:val="005054A3"/>
    <w:rsid w:val="005B4012"/>
    <w:rsid w:val="005D10F4"/>
    <w:rsid w:val="006207C0"/>
    <w:rsid w:val="00655B47"/>
    <w:rsid w:val="006705D0"/>
    <w:rsid w:val="006D0ACB"/>
    <w:rsid w:val="007160D4"/>
    <w:rsid w:val="00744354"/>
    <w:rsid w:val="00817F42"/>
    <w:rsid w:val="0093127E"/>
    <w:rsid w:val="00A65508"/>
    <w:rsid w:val="00AC1EC3"/>
    <w:rsid w:val="00AE4359"/>
    <w:rsid w:val="00BD0F86"/>
    <w:rsid w:val="00C766E5"/>
    <w:rsid w:val="00CE7331"/>
    <w:rsid w:val="00D81829"/>
    <w:rsid w:val="00DA3918"/>
    <w:rsid w:val="00E44157"/>
    <w:rsid w:val="00EB5A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995"/>
  </w:style>
  <w:style w:type="paragraph" w:styleId="2">
    <w:name w:val="heading 2"/>
    <w:basedOn w:val="a"/>
    <w:link w:val="20"/>
    <w:uiPriority w:val="9"/>
    <w:qFormat/>
    <w:rsid w:val="005B401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главы"/>
    <w:basedOn w:val="a"/>
    <w:link w:val="a4"/>
    <w:autoRedefine/>
    <w:qFormat/>
    <w:rsid w:val="00AE4359"/>
    <w:pPr>
      <w:spacing w:after="0" w:line="240" w:lineRule="auto"/>
      <w:jc w:val="center"/>
    </w:pPr>
    <w:rPr>
      <w:rFonts w:ascii="Times New Roman" w:hAnsi="Times New Roman"/>
      <w:b/>
      <w:caps/>
      <w:color w:val="000000" w:themeColor="text1"/>
      <w:sz w:val="28"/>
    </w:rPr>
  </w:style>
  <w:style w:type="character" w:customStyle="1" w:styleId="a4">
    <w:name w:val="главы Знак"/>
    <w:basedOn w:val="a0"/>
    <w:link w:val="a3"/>
    <w:rsid w:val="00AE4359"/>
    <w:rPr>
      <w:rFonts w:ascii="Times New Roman" w:hAnsi="Times New Roman"/>
      <w:b/>
      <w:caps/>
      <w:color w:val="000000" w:themeColor="text1"/>
      <w:sz w:val="28"/>
    </w:rPr>
  </w:style>
  <w:style w:type="paragraph" w:customStyle="1" w:styleId="1">
    <w:name w:val="Стиль1"/>
    <w:basedOn w:val="a3"/>
    <w:link w:val="10"/>
    <w:autoRedefine/>
    <w:qFormat/>
    <w:rsid w:val="00AE4359"/>
    <w:pPr>
      <w:spacing w:line="360" w:lineRule="auto"/>
      <w:ind w:firstLine="709"/>
      <w:jc w:val="both"/>
    </w:pPr>
    <w:rPr>
      <w:b w:val="0"/>
      <w:caps w:val="0"/>
    </w:rPr>
  </w:style>
  <w:style w:type="character" w:customStyle="1" w:styleId="10">
    <w:name w:val="Стиль1 Знак"/>
    <w:basedOn w:val="a4"/>
    <w:link w:val="1"/>
    <w:rsid w:val="00AE4359"/>
    <w:rPr>
      <w:rFonts w:ascii="Times New Roman" w:hAnsi="Times New Roman"/>
      <w:b w:val="0"/>
      <w:caps w:val="0"/>
      <w:color w:val="000000" w:themeColor="text1"/>
      <w:sz w:val="28"/>
    </w:rPr>
  </w:style>
  <w:style w:type="paragraph" w:customStyle="1" w:styleId="21">
    <w:name w:val="Стиль2"/>
    <w:basedOn w:val="a"/>
    <w:link w:val="22"/>
    <w:qFormat/>
    <w:rsid w:val="00C766E5"/>
    <w:pPr>
      <w:spacing w:after="0" w:line="360" w:lineRule="auto"/>
      <w:ind w:firstLine="709"/>
      <w:jc w:val="both"/>
    </w:pPr>
    <w:rPr>
      <w:rFonts w:ascii="Times New Roman" w:hAnsi="Times New Roman"/>
      <w:sz w:val="28"/>
    </w:rPr>
  </w:style>
  <w:style w:type="character" w:customStyle="1" w:styleId="22">
    <w:name w:val="Стиль2 Знак"/>
    <w:basedOn w:val="a0"/>
    <w:link w:val="21"/>
    <w:rsid w:val="00C766E5"/>
    <w:rPr>
      <w:rFonts w:ascii="Times New Roman" w:hAnsi="Times New Roman"/>
      <w:sz w:val="28"/>
    </w:rPr>
  </w:style>
  <w:style w:type="paragraph" w:customStyle="1" w:styleId="a5">
    <w:name w:val="рисунки подпись"/>
    <w:basedOn w:val="a6"/>
    <w:link w:val="a7"/>
    <w:autoRedefine/>
    <w:qFormat/>
    <w:rsid w:val="00AC1EC3"/>
    <w:pPr>
      <w:jc w:val="center"/>
    </w:pPr>
    <w:rPr>
      <w:rFonts w:ascii="Times New Roman" w:hAnsi="Times New Roman" w:cs="Times New Roman"/>
      <w:i w:val="0"/>
      <w:sz w:val="24"/>
      <w:szCs w:val="24"/>
    </w:rPr>
  </w:style>
  <w:style w:type="character" w:customStyle="1" w:styleId="a7">
    <w:name w:val="рисунки подпись Знак"/>
    <w:basedOn w:val="a0"/>
    <w:link w:val="a5"/>
    <w:rsid w:val="00AC1EC3"/>
    <w:rPr>
      <w:rFonts w:ascii="Times New Roman" w:hAnsi="Times New Roman" w:cs="Times New Roman"/>
      <w:iCs/>
      <w:color w:val="44546A" w:themeColor="text2"/>
      <w:sz w:val="24"/>
      <w:szCs w:val="24"/>
    </w:rPr>
  </w:style>
  <w:style w:type="paragraph" w:styleId="a6">
    <w:name w:val="caption"/>
    <w:basedOn w:val="a"/>
    <w:next w:val="a"/>
    <w:uiPriority w:val="35"/>
    <w:semiHidden/>
    <w:unhideWhenUsed/>
    <w:qFormat/>
    <w:rsid w:val="00AC1EC3"/>
    <w:pPr>
      <w:spacing w:after="200" w:line="240" w:lineRule="auto"/>
    </w:pPr>
    <w:rPr>
      <w:i/>
      <w:iCs/>
      <w:color w:val="44546A" w:themeColor="text2"/>
      <w:sz w:val="18"/>
      <w:szCs w:val="18"/>
    </w:rPr>
  </w:style>
  <w:style w:type="paragraph" w:customStyle="1" w:styleId="a8">
    <w:name w:val="не главы"/>
    <w:basedOn w:val="a"/>
    <w:link w:val="a9"/>
    <w:qFormat/>
    <w:rsid w:val="00DA3918"/>
    <w:pPr>
      <w:spacing w:after="0" w:line="360" w:lineRule="auto"/>
      <w:ind w:firstLine="709"/>
      <w:jc w:val="both"/>
    </w:pPr>
    <w:rPr>
      <w:rFonts w:ascii="Times New Roman" w:hAnsi="Times New Roman"/>
      <w:sz w:val="28"/>
    </w:rPr>
  </w:style>
  <w:style w:type="character" w:customStyle="1" w:styleId="a9">
    <w:name w:val="не главы Знак"/>
    <w:basedOn w:val="a0"/>
    <w:link w:val="a8"/>
    <w:rsid w:val="00DA3918"/>
    <w:rPr>
      <w:rFonts w:ascii="Times New Roman" w:hAnsi="Times New Roman"/>
      <w:sz w:val="28"/>
    </w:rPr>
  </w:style>
  <w:style w:type="paragraph" w:customStyle="1" w:styleId="aa">
    <w:name w:val="подглава"/>
    <w:basedOn w:val="1"/>
    <w:link w:val="ab"/>
    <w:qFormat/>
    <w:rsid w:val="00DA3918"/>
    <w:pPr>
      <w:spacing w:line="240" w:lineRule="auto"/>
      <w:jc w:val="left"/>
    </w:pPr>
    <w:rPr>
      <w:b/>
    </w:rPr>
  </w:style>
  <w:style w:type="character" w:customStyle="1" w:styleId="ab">
    <w:name w:val="подглава Знак"/>
    <w:basedOn w:val="10"/>
    <w:link w:val="aa"/>
    <w:rsid w:val="00DA3918"/>
    <w:rPr>
      <w:rFonts w:ascii="Times New Roman" w:hAnsi="Times New Roman"/>
      <w:b/>
      <w:caps w:val="0"/>
      <w:color w:val="000000" w:themeColor="text1"/>
      <w:sz w:val="28"/>
    </w:rPr>
  </w:style>
  <w:style w:type="character" w:styleId="ac">
    <w:name w:val="Hyperlink"/>
    <w:basedOn w:val="a0"/>
    <w:uiPriority w:val="99"/>
    <w:semiHidden/>
    <w:unhideWhenUsed/>
    <w:rsid w:val="004F69B4"/>
    <w:rPr>
      <w:color w:val="0000FF"/>
      <w:u w:val="single"/>
    </w:rPr>
  </w:style>
  <w:style w:type="character" w:customStyle="1" w:styleId="20">
    <w:name w:val="Заголовок 2 Знак"/>
    <w:basedOn w:val="a0"/>
    <w:link w:val="2"/>
    <w:uiPriority w:val="9"/>
    <w:rsid w:val="005B4012"/>
    <w:rPr>
      <w:rFonts w:ascii="Times New Roman" w:eastAsia="Times New Roman" w:hAnsi="Times New Roman" w:cs="Times New Roman"/>
      <w:b/>
      <w:bCs/>
      <w:sz w:val="36"/>
      <w:szCs w:val="36"/>
      <w:lang w:eastAsia="ru-RU"/>
    </w:rPr>
  </w:style>
  <w:style w:type="paragraph" w:styleId="ad">
    <w:name w:val="Normal (Web)"/>
    <w:basedOn w:val="a"/>
    <w:uiPriority w:val="99"/>
    <w:semiHidden/>
    <w:unhideWhenUsed/>
    <w:rsid w:val="005B40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5B401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B4012"/>
  </w:style>
  <w:style w:type="paragraph" w:styleId="af0">
    <w:name w:val="footer"/>
    <w:basedOn w:val="a"/>
    <w:link w:val="af1"/>
    <w:uiPriority w:val="99"/>
    <w:unhideWhenUsed/>
    <w:rsid w:val="005B401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B4012"/>
  </w:style>
</w:styles>
</file>

<file path=word/webSettings.xml><?xml version="1.0" encoding="utf-8"?>
<w:webSettings xmlns:r="http://schemas.openxmlformats.org/officeDocument/2006/relationships" xmlns:w="http://schemas.openxmlformats.org/wordprocessingml/2006/main">
  <w:divs>
    <w:div w:id="932319457">
      <w:bodyDiv w:val="1"/>
      <w:marLeft w:val="0"/>
      <w:marRight w:val="0"/>
      <w:marTop w:val="0"/>
      <w:marBottom w:val="0"/>
      <w:divBdr>
        <w:top w:val="none" w:sz="0" w:space="0" w:color="auto"/>
        <w:left w:val="none" w:sz="0" w:space="0" w:color="auto"/>
        <w:bottom w:val="none" w:sz="0" w:space="0" w:color="auto"/>
        <w:right w:val="none" w:sz="0" w:space="0" w:color="auto"/>
      </w:divBdr>
    </w:div>
    <w:div w:id="1177229398">
      <w:bodyDiv w:val="1"/>
      <w:marLeft w:val="0"/>
      <w:marRight w:val="0"/>
      <w:marTop w:val="0"/>
      <w:marBottom w:val="0"/>
      <w:divBdr>
        <w:top w:val="none" w:sz="0" w:space="0" w:color="auto"/>
        <w:left w:val="none" w:sz="0" w:space="0" w:color="auto"/>
        <w:bottom w:val="none" w:sz="0" w:space="0" w:color="auto"/>
        <w:right w:val="none" w:sz="0" w:space="0" w:color="auto"/>
      </w:divBdr>
    </w:div>
    <w:div w:id="167584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1876</Words>
  <Characters>10694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PATIMAT AZIZOVA</dc:creator>
  <cp:lastModifiedBy>esc</cp:lastModifiedBy>
  <cp:revision>2</cp:revision>
  <cp:lastPrinted>2019-10-19T06:51:00Z</cp:lastPrinted>
  <dcterms:created xsi:type="dcterms:W3CDTF">2020-03-17T09:24:00Z</dcterms:created>
  <dcterms:modified xsi:type="dcterms:W3CDTF">2020-03-17T09:24:00Z</dcterms:modified>
</cp:coreProperties>
</file>